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Woman Leadership 10 years: Topic modeling and Computational Grounded Theory Approach</w:t>
      </w:r>
    </w:p>
    <w:p>
      <w:pPr>
        <w:pStyle w:val="Subtitle"/>
      </w:pPr>
      <w:r>
        <w:t xml:space="preserve">Final analysis complated</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한국-여성-리더-내러티브의-종합-재분석"/>
    <w:p>
      <w:pPr>
        <w:pStyle w:val="Heading1"/>
      </w:pPr>
      <w:r>
        <w:t xml:space="preserve">한국 여성 리더 내러티브의 종합 재분석</w:t>
      </w:r>
    </w:p>
    <w:bookmarkStart w:id="20" w:name="초록"/>
    <w:p>
      <w:pPr>
        <w:pStyle w:val="Heading2"/>
      </w:pPr>
      <w:r>
        <w:t xml:space="preserve">초록</w:t>
      </w:r>
    </w:p>
    <w:p>
      <w:pPr>
        <w:pStyle w:val="BlockText"/>
      </w:pPr>
      <w:r>
        <w:t xml:space="preserve">지난 10여 년간 연구팀은 일-가정 균형, 경력 및 리더십 개발, 문화적 맥락을 중심으로 한국 여성 리더에 대한 8개의 질적 연구를 수행하였다. HRD 연구에서 계산적 분석이 부상함에 따라, 질적 연구의 주관성 문제를 보완하기 위해 대규모 텍스트를 분석하는 계산적 기법인 토픽 모델링을 활용하여 200개의 내러티브를 재분석할 필요성을 느꼈다. 본 연구의 목적은 토픽 모델링을 통해 도출된 연구 토픽을 확인하고, 이를 기존 8개 질적 연구의 테마와 비교하며, HRD 연구와 실천에 대한 함의를 제시하는 것이다.</w:t>
      </w:r>
    </w:p>
    <w:p>
      <w:pPr>
        <w:pStyle w:val="FirstParagraph"/>
      </w:pPr>
      <w:r>
        <w:rPr>
          <w:b/>
          <w:bCs/>
        </w:rPr>
        <w:t xml:space="preserve">키워드</w:t>
      </w:r>
      <w:r>
        <w:t xml:space="preserve">: 여성 리더, 계산적 분석, 토픽 모델링, 근거 이론, 한국, HRD</w:t>
      </w:r>
    </w:p>
    <w:p>
      <w:r>
        <w:pict>
          <v:rect style="width:0;height:1.5pt" o:hralign="center" o:hrstd="t" o:hr="t"/>
        </w:pict>
      </w:r>
    </w:p>
    <w:bookmarkEnd w:id="20"/>
    <w:bookmarkStart w:id="21" w:name="연구-어젠다"/>
    <w:p>
      <w:pPr>
        <w:pStyle w:val="Heading2"/>
      </w:pPr>
      <w:r>
        <w:t xml:space="preserve">연구 어젠다</w:t>
      </w:r>
    </w:p>
    <w:p>
      <w:pPr>
        <w:pStyle w:val="FirstParagraph"/>
      </w:pPr>
      <w:r>
        <w:t xml:space="preserve">본 프로젝트는 200개 심층 인터뷰(2015–2022)라는 단일 종단 데이터셋에서 4편의 논문을 산출한다.</w:t>
      </w:r>
    </w:p>
    <w:tbl>
      <w:tblPr>
        <w:tblStyle w:val="Table"/>
        <w:tblW w:type="pct" w:w="5000"/>
        <w:tblLayout w:type="fixed"/>
        <w:tblLook w:firstRow="1" w:lastRow="0" w:firstColumn="0" w:lastColumn="0" w:noHBand="0" w:noVBand="0" w:val="0020"/>
      </w:tblPr>
      <w:tblGrid>
        <w:gridCol w:w="1397"/>
        <w:gridCol w:w="1397"/>
        <w:gridCol w:w="2562"/>
        <w:gridCol w:w="2562"/>
      </w:tblGrid>
      <w:tr>
        <w:trPr>
          <w:tblHeader w:val="on"/>
        </w:trPr>
        <w:tc>
          <w:tcPr/>
          <w:p>
            <w:pPr>
              <w:pStyle w:val="Compact"/>
            </w:pPr>
            <w:r>
              <w:t xml:space="preserve">논문</w:t>
            </w:r>
          </w:p>
        </w:tc>
        <w:tc>
          <w:tcPr/>
          <w:p>
            <w:pPr>
              <w:pStyle w:val="Compact"/>
            </w:pPr>
            <w:r>
              <w:t xml:space="preserve">유형</w:t>
            </w:r>
          </w:p>
        </w:tc>
        <w:tc>
          <w:tcPr/>
          <w:p>
            <w:pPr>
              <w:pStyle w:val="Compact"/>
            </w:pPr>
            <w:r>
              <w:t xml:space="preserve">핵심 기여</w:t>
            </w:r>
          </w:p>
        </w:tc>
        <w:tc>
          <w:tcPr/>
          <w:p>
            <w:pPr>
              <w:pStyle w:val="Compact"/>
            </w:pPr>
            <w:r>
              <w:t xml:space="preserve">타겟 저널</w:t>
            </w:r>
          </w:p>
        </w:tc>
      </w:tr>
      <w:tr>
        <w:tc>
          <w:tcPr/>
          <w:p>
            <w:pPr>
              <w:pStyle w:val="Compact"/>
            </w:pPr>
            <w:r>
              <w:rPr>
                <w:b/>
                <w:bCs/>
              </w:rPr>
              <w:t xml:space="preserve">A</w:t>
            </w:r>
          </w:p>
        </w:tc>
        <w:tc>
          <w:tcPr/>
          <w:p>
            <w:pPr>
              <w:pStyle w:val="Compact"/>
            </w:pPr>
            <w:r>
              <w:t xml:space="preserve">계산적 분석</w:t>
            </w:r>
          </w:p>
        </w:tc>
        <w:tc>
          <w:tcPr/>
          <w:p>
            <w:pPr>
              <w:pStyle w:val="Compact"/>
            </w:pPr>
            <w:r>
              <w:t xml:space="preserve">이중 STM 분석: 전문 vs. 코드+인용문</w:t>
            </w:r>
          </w:p>
        </w:tc>
        <w:tc>
          <w:tcPr/>
          <w:p>
            <w:pPr>
              <w:pStyle w:val="Compact"/>
            </w:pPr>
            <w:r>
              <w:t xml:space="preserve">HRDQ, EJHRD</w:t>
            </w:r>
          </w:p>
        </w:tc>
      </w:tr>
      <w:tr>
        <w:tc>
          <w:tcPr/>
          <w:p>
            <w:pPr>
              <w:pStyle w:val="Compact"/>
            </w:pPr>
            <w:r>
              <w:rPr>
                <w:b/>
                <w:bCs/>
              </w:rPr>
              <w:t xml:space="preserve">B</w:t>
            </w:r>
          </w:p>
        </w:tc>
        <w:tc>
          <w:tcPr/>
          <w:p>
            <w:pPr>
              <w:pStyle w:val="Compact"/>
            </w:pPr>
            <w:r>
              <w:t xml:space="preserve">이론 적용</w:t>
            </w:r>
          </w:p>
        </w:tc>
        <w:tc>
          <w:tcPr/>
          <w:p>
            <w:pPr>
              <w:pStyle w:val="Compact"/>
            </w:pPr>
            <w:r>
              <w:t xml:space="preserve">문헌 기반 개념 모델 → GT 코딩 데이터 적용</w:t>
            </w:r>
          </w:p>
        </w:tc>
        <w:tc>
          <w:tcPr/>
          <w:p>
            <w:pPr>
              <w:pStyle w:val="Compact"/>
            </w:pPr>
            <w:r>
              <w:t xml:space="preserve">HRD 주제 저널</w:t>
            </w:r>
          </w:p>
        </w:tc>
      </w:tr>
      <w:tr>
        <w:tc>
          <w:tcPr/>
          <w:p>
            <w:pPr>
              <w:pStyle w:val="Compact"/>
            </w:pPr>
            <w:r>
              <w:rPr>
                <w:b/>
                <w:bCs/>
              </w:rPr>
              <w:t xml:space="preserve">C-1</w:t>
            </w:r>
          </w:p>
        </w:tc>
        <w:tc>
          <w:tcPr/>
          <w:p>
            <w:pPr>
              <w:pStyle w:val="Compact"/>
            </w:pPr>
            <w:r>
              <w:t xml:space="preserve">방법론 개발</w:t>
            </w:r>
          </w:p>
        </w:tc>
        <w:tc>
          <w:tcPr/>
          <w:p>
            <w:pPr>
              <w:pStyle w:val="Compact"/>
            </w:pPr>
            <w:r>
              <w:t xml:space="preserve">AI-human-in-loop GT: 절차적 지식, 장단점, 한계</w:t>
            </w:r>
          </w:p>
        </w:tc>
        <w:tc>
          <w:tcPr/>
          <w:p>
            <w:pPr>
              <w:pStyle w:val="Compact"/>
            </w:pPr>
            <w:r>
              <w:t xml:space="preserve">ORM, QRMJ 등</w:t>
            </w:r>
          </w:p>
        </w:tc>
      </w:tr>
      <w:tr>
        <w:tc>
          <w:tcPr/>
          <w:p>
            <w:pPr>
              <w:pStyle w:val="Compact"/>
            </w:pPr>
            <w:r>
              <w:rPr>
                <w:b/>
                <w:bCs/>
              </w:rPr>
              <w:t xml:space="preserve">C-2</w:t>
            </w:r>
          </w:p>
        </w:tc>
        <w:tc>
          <w:tcPr/>
          <w:p>
            <w:pPr>
              <w:pStyle w:val="Compact"/>
            </w:pPr>
            <w:r>
              <w:t xml:space="preserve">실질 발견</w:t>
            </w:r>
          </w:p>
        </w:tc>
        <w:tc>
          <w:tcPr/>
          <w:p>
            <w:pPr>
              <w:pStyle w:val="Compact"/>
            </w:pPr>
            <w:r>
              <w:t xml:space="preserve">한국 여성 리더십: S&amp;C + 차마즈 + 최신 방법 적용 결과</w:t>
            </w:r>
          </w:p>
        </w:tc>
        <w:tc>
          <w:tcPr/>
          <w:p>
            <w:pPr>
              <w:pStyle w:val="Compact"/>
            </w:pPr>
            <w:r>
              <w:t xml:space="preserve">리더십·젠더 저널</w:t>
            </w:r>
          </w:p>
        </w:tc>
      </w:tr>
    </w:tbl>
    <w:p>
      <w:r>
        <w:pict>
          <v:rect style="width:0;height:1.5pt" o:hralign="center" o:hrstd="t" o:hr="t"/>
        </w:pict>
      </w:r>
    </w:p>
    <w:bookmarkEnd w:id="21"/>
    <w:bookmarkStart w:id="24" w:name="연구-계획"/>
    <w:p>
      <w:pPr>
        <w:pStyle w:val="Heading2"/>
      </w:pPr>
      <w:r>
        <w:t xml:space="preserve">연구 계획</w:t>
      </w:r>
    </w:p>
    <w:bookmarkStart w:id="22" w:name="일정"/>
    <w:p>
      <w:pPr>
        <w:pStyle w:val="Heading3"/>
      </w:pPr>
      <w:r>
        <w:t xml:space="preserve">일정</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마일스톤</w:t>
            </w:r>
          </w:p>
        </w:tc>
        <w:tc>
          <w:tcPr/>
          <w:p>
            <w:pPr>
              <w:pStyle w:val="Compact"/>
            </w:pPr>
            <w:r>
              <w:t xml:space="preserve">목표일</w:t>
            </w:r>
          </w:p>
        </w:tc>
      </w:tr>
      <w:tr>
        <w:tc>
          <w:tcPr/>
          <w:p>
            <w:pPr>
              <w:pStyle w:val="Compact"/>
            </w:pPr>
            <w:r>
              <w:t xml:space="preserve">1차 코딩 완료</w:t>
            </w:r>
          </w:p>
        </w:tc>
        <w:tc>
          <w:tcPr/>
          <w:p>
            <w:pPr>
              <w:pStyle w:val="Compact"/>
            </w:pPr>
            <w:r>
              <w:t xml:space="preserve">✅ 2026-03-23</w:t>
            </w:r>
          </w:p>
        </w:tc>
      </w:tr>
      <w:tr>
        <w:tc>
          <w:tcPr/>
          <w:p>
            <w:pPr>
              <w:pStyle w:val="Compact"/>
            </w:pPr>
            <w:r>
              <w:t xml:space="preserve">GT Phase 2-5 분석 빌드 완료</w:t>
            </w:r>
          </w:p>
        </w:tc>
        <w:tc>
          <w:tcPr/>
          <w:p>
            <w:pPr>
              <w:pStyle w:val="Compact"/>
            </w:pPr>
            <w:r>
              <w:t xml:space="preserve">✅ 2026-03-24</w:t>
            </w:r>
          </w:p>
        </w:tc>
      </w:tr>
      <w:tr>
        <w:tc>
          <w:tcPr/>
          <w:p>
            <w:pPr>
              <w:pStyle w:val="Compact"/>
            </w:pPr>
            <w:r>
              <w:t xml:space="preserve">HITL 시스템 구현</w:t>
            </w:r>
          </w:p>
        </w:tc>
        <w:tc>
          <w:tcPr/>
          <w:p>
            <w:pPr>
              <w:pStyle w:val="Compact"/>
            </w:pPr>
            <w:r>
              <w:t xml:space="preserve">✅ 2026-03-24</w:t>
            </w:r>
          </w:p>
        </w:tc>
      </w:tr>
      <w:tr>
        <w:tc>
          <w:tcPr/>
          <w:p>
            <w:pPr>
              <w:pStyle w:val="Compact"/>
            </w:pPr>
            <w:r>
              <w:t xml:space="preserve">AI-Work-5 v2 네트워크 시각화</w:t>
            </w:r>
          </w:p>
        </w:tc>
        <w:tc>
          <w:tcPr/>
          <w:p>
            <w:pPr>
              <w:pStyle w:val="Compact"/>
            </w:pPr>
            <w:r>
              <w:t xml:space="preserve">✅ 2026-03-24</w:t>
            </w:r>
          </w:p>
        </w:tc>
      </w:tr>
      <w:tr>
        <w:tc>
          <w:tcPr/>
          <w:p>
            <w:pPr>
              <w:pStyle w:val="Compact"/>
            </w:pPr>
            <w:r>
              <w:t xml:space="preserve">ATLAS.ti Phase 5 네트워크 확정</w:t>
            </w:r>
          </w:p>
        </w:tc>
        <w:tc>
          <w:tcPr/>
          <w:p>
            <w:pPr>
              <w:pStyle w:val="Compact"/>
            </w:pPr>
            <w:r>
              <w:t xml:space="preserve">✅ 2026-03-25</w:t>
            </w:r>
          </w:p>
        </w:tc>
      </w:tr>
      <w:tr>
        <w:tc>
          <w:tcPr/>
          <w:p>
            <w:pPr>
              <w:pStyle w:val="Compact"/>
            </w:pPr>
            <w:r>
              <w:t xml:space="preserve">연구방향 확정 (A, B, C)</w:t>
            </w:r>
          </w:p>
        </w:tc>
        <w:tc>
          <w:tcPr/>
          <w:p>
            <w:pPr>
              <w:pStyle w:val="Compact"/>
            </w:pPr>
            <w:r>
              <w:t xml:space="preserve">✅ 2026-03-24</w:t>
            </w:r>
          </w:p>
        </w:tc>
      </w:tr>
      <w:tr>
        <w:tc>
          <w:tcPr/>
          <w:p>
            <w:pPr>
              <w:pStyle w:val="Compact"/>
            </w:pPr>
            <w:r>
              <w:t xml:space="preserve">C-1 논문 — 방법론 논문 작성</w:t>
            </w:r>
          </w:p>
        </w:tc>
        <w:tc>
          <w:tcPr/>
          <w:p>
            <w:pPr>
              <w:pStyle w:val="Compact"/>
            </w:pPr>
            <w:r>
              <w:t xml:space="preserve">진행 중</w:t>
            </w:r>
          </w:p>
        </w:tc>
      </w:tr>
      <w:tr>
        <w:tc>
          <w:tcPr/>
          <w:p>
            <w:pPr>
              <w:pStyle w:val="Compact"/>
            </w:pPr>
            <w:r>
              <w:t xml:space="preserve">C-2 논문 — HITL → 핵심 범주 추출</w:t>
            </w:r>
          </w:p>
        </w:tc>
        <w:tc>
          <w:tcPr/>
          <w:p>
            <w:pPr>
              <w:pStyle w:val="Compact"/>
            </w:pPr>
            <w:r>
              <w:t xml:space="preserve">진행 중</w:t>
            </w:r>
          </w:p>
        </w:tc>
      </w:tr>
      <w:tr>
        <w:tc>
          <w:tcPr/>
          <w:p>
            <w:pPr>
              <w:pStyle w:val="Compact"/>
            </w:pPr>
            <w:r>
              <w:t xml:space="preserve">A 논문 — STM 이중 분석</w:t>
            </w:r>
          </w:p>
        </w:tc>
        <w:tc>
          <w:tcPr/>
          <w:p>
            <w:pPr>
              <w:pStyle w:val="Compact"/>
            </w:pPr>
            <w:r>
              <w:t xml:space="preserve">대기 (Analysis8 R 스크립트 검토 후)</w:t>
            </w:r>
          </w:p>
        </w:tc>
      </w:tr>
      <w:tr>
        <w:tc>
          <w:tcPr/>
          <w:p>
            <w:pPr>
              <w:pStyle w:val="Compact"/>
            </w:pPr>
            <w:r>
              <w:t xml:space="preserve">B 논문 — 개념 모델 선택</w:t>
            </w:r>
          </w:p>
        </w:tc>
        <w:tc>
          <w:tcPr/>
          <w:p>
            <w:pPr>
              <w:pStyle w:val="Compact"/>
            </w:pPr>
            <w:r>
              <w:t xml:space="preserve">대기 (문헌 리뷰 후)</w:t>
            </w:r>
          </w:p>
        </w:tc>
      </w:tr>
      <w:tr>
        <w:tc>
          <w:tcPr/>
          <w:p>
            <w:pPr>
              <w:pStyle w:val="Compact"/>
            </w:pPr>
            <w:r>
              <w:t xml:space="preserve">A 논문 — 초고 완성</w:t>
            </w:r>
          </w:p>
        </w:tc>
        <w:tc>
          <w:tcPr/>
          <w:p>
            <w:pPr>
              <w:pStyle w:val="Compact"/>
            </w:pPr>
            <w:r>
              <w:rPr>
                <w:b/>
                <w:bCs/>
              </w:rPr>
              <w:t xml:space="preserve">2026-04-30</w:t>
            </w:r>
          </w:p>
        </w:tc>
      </w:tr>
    </w:tbl>
    <w:bookmarkEnd w:id="22"/>
    <w:bookmarkStart w:id="23" w:name="진행-현황-518-완료"/>
    <w:p>
      <w:pPr>
        <w:pStyle w:val="Heading3"/>
      </w:pPr>
      <w:r>
        <w:t xml:space="preserve">진행 현황 (5/18 완료)</w:t>
      </w:r>
    </w:p>
    <w:p>
      <w:pPr>
        <w:pStyle w:val="Compact"/>
        <w:numPr>
          <w:ilvl w:val="0"/>
          <w:numId w:val="1001"/>
        </w:numPr>
      </w:pPr>
      <w:r>
        <w:t xml:space="preserve">200개 인터뷰 데이터 수집 (2015–2022)</w:t>
      </w:r>
    </w:p>
    <w:p>
      <w:pPr>
        <w:pStyle w:val="Compact"/>
        <w:numPr>
          <w:ilvl w:val="0"/>
          <w:numId w:val="1002"/>
        </w:numPr>
      </w:pPr>
      <w:r>
        <w:t xml:space="preserve">1차 코딩 완료: 1,018 코드 / 5,707 인용문 / 25,204 링크</w:t>
      </w:r>
    </w:p>
    <w:p>
      <w:pPr>
        <w:pStyle w:val="Compact"/>
        <w:numPr>
          <w:ilvl w:val="0"/>
          <w:numId w:val="1003"/>
        </w:numPr>
      </w:pPr>
      <w:r>
        <w:t xml:space="preserve">ATLAS.ti Build 1~5 검증 완료</w:t>
      </w:r>
    </w:p>
    <w:p>
      <w:pPr>
        <w:pStyle w:val="Compact"/>
        <w:numPr>
          <w:ilvl w:val="0"/>
          <w:numId w:val="1004"/>
        </w:numPr>
      </w:pPr>
      <w:r>
        <w:t xml:space="preserve">연구방향 A, B, C 확정 (2026-03-24)</w:t>
      </w:r>
    </w:p>
    <w:p>
      <w:pPr>
        <w:pStyle w:val="Compact"/>
        <w:numPr>
          <w:ilvl w:val="0"/>
          <w:numId w:val="1005"/>
        </w:numPr>
      </w:pPr>
      <w:r>
        <w:t xml:space="preserve">GT Phase 2-5 분석 빌드 완료 (57 카테고리, 40 포커스 코드)</w:t>
      </w:r>
    </w:p>
    <w:p>
      <w:pPr>
        <w:pStyle w:val="Compact"/>
        <w:numPr>
          <w:ilvl w:val="0"/>
          <w:numId w:val="1006"/>
        </w:numPr>
      </w:pPr>
      <w:r>
        <w:t xml:space="preserve">HITL(Human-in-the-Loop) 시스템 구현</w:t>
      </w:r>
    </w:p>
    <w:p>
      <w:pPr>
        <w:pStyle w:val="Compact"/>
        <w:numPr>
          <w:ilvl w:val="0"/>
          <w:numId w:val="1007"/>
        </w:numPr>
      </w:pPr>
      <w:r>
        <w:t xml:space="preserve">Phase 5 네트워크 분석 확정</w:t>
      </w:r>
    </w:p>
    <w:p>
      <w:pPr>
        <w:pStyle w:val="Compact"/>
        <w:numPr>
          <w:ilvl w:val="0"/>
          <w:numId w:val="1008"/>
        </w:numPr>
      </w:pPr>
      <w:r>
        <w:t xml:space="preserve">C-1 논문 방법론 기술 (ai-work-change 경험 문서화)</w:t>
      </w:r>
    </w:p>
    <w:p>
      <w:pPr>
        <w:pStyle w:val="Compact"/>
        <w:numPr>
          <w:ilvl w:val="0"/>
          <w:numId w:val="1009"/>
        </w:numPr>
      </w:pPr>
      <w:r>
        <w:t xml:space="preserve">C-2 논문 HITL 체크포인트 → 핵심 범주 추출</w:t>
      </w:r>
    </w:p>
    <w:p>
      <w:pPr>
        <w:pStyle w:val="Compact"/>
        <w:numPr>
          <w:ilvl w:val="0"/>
          <w:numId w:val="1010"/>
        </w:numPr>
      </w:pPr>
      <w:r>
        <w:t xml:space="preserve">HITL 연구자 편집 (3개 JSON 파일 완료 대기)</w:t>
      </w:r>
    </w:p>
    <w:p>
      <w:pPr>
        <w:pStyle w:val="Compact"/>
        <w:numPr>
          <w:ilvl w:val="0"/>
          <w:numId w:val="1011"/>
        </w:numPr>
      </w:pPr>
      <w:r>
        <w:t xml:space="preserve">A 논문 STM 재분석 (전문 + 코드·인용문)</w:t>
      </w:r>
    </w:p>
    <w:p>
      <w:pPr>
        <w:pStyle w:val="Compact"/>
        <w:numPr>
          <w:ilvl w:val="0"/>
          <w:numId w:val="1012"/>
        </w:numPr>
      </w:pPr>
      <w:r>
        <w:t xml:space="preserve">A 논문 Findings 작성</w:t>
      </w:r>
    </w:p>
    <w:p>
      <w:pPr>
        <w:pStyle w:val="Compact"/>
        <w:numPr>
          <w:ilvl w:val="0"/>
          <w:numId w:val="1013"/>
        </w:numPr>
      </w:pPr>
      <w:r>
        <w:t xml:space="preserve">B 논문 개념 모델 선택 및 문헌 리뷰</w:t>
      </w:r>
    </w:p>
    <w:p>
      <w:pPr>
        <w:pStyle w:val="Compact"/>
        <w:numPr>
          <w:ilvl w:val="0"/>
          <w:numId w:val="1014"/>
        </w:numPr>
      </w:pPr>
      <w:r>
        <w:t xml:space="preserve">C-2 2차 코딩 (SK-01 범주화~)</w:t>
      </w:r>
    </w:p>
    <w:p>
      <w:r>
        <w:pict>
          <v:rect style="width:0;height:1.5pt" o:hralign="center" o:hrstd="t" o:hr="t"/>
        </w:pict>
      </w:r>
    </w:p>
    <w:bookmarkEnd w:id="23"/>
    <w:bookmarkEnd w:id="24"/>
    <w:bookmarkStart w:id="36" w:name="저자-정보"/>
    <w:p>
      <w:pPr>
        <w:pStyle w:val="Heading2"/>
      </w:pPr>
      <w:r>
        <w:t xml:space="preserve">저자 정보</w:t>
      </w:r>
    </w:p>
    <w:bookmarkStart w:id="25" w:name="저자-기여"/>
    <w:p>
      <w:pPr>
        <w:pStyle w:val="Heading3"/>
      </w:pPr>
      <w:r>
        <w:t xml:space="preserve">저자 기여</w:t>
      </w:r>
    </w:p>
    <w:p>
      <w:pPr>
        <w:pStyle w:val="Compact"/>
        <w:numPr>
          <w:ilvl w:val="0"/>
          <w:numId w:val="1015"/>
        </w:numPr>
      </w:pPr>
      <w:r>
        <w:t xml:space="preserve">지도·감독: 조연주</w:t>
      </w:r>
    </w:p>
    <w:p>
      <w:pPr>
        <w:pStyle w:val="Compact"/>
        <w:numPr>
          <w:ilvl w:val="0"/>
          <w:numId w:val="1015"/>
        </w:numPr>
      </w:pPr>
      <w:r>
        <w:t xml:space="preserve">행정관리: 조연주</w:t>
      </w:r>
    </w:p>
    <w:p>
      <w:pPr>
        <w:pStyle w:val="Compact"/>
        <w:numPr>
          <w:ilvl w:val="0"/>
          <w:numId w:val="1015"/>
        </w:numPr>
      </w:pPr>
      <w:r>
        <w:t xml:space="preserve">개념화: 채충일</w:t>
      </w:r>
    </w:p>
    <w:p>
      <w:pPr>
        <w:pStyle w:val="Compact"/>
        <w:numPr>
          <w:ilvl w:val="0"/>
          <w:numId w:val="1015"/>
        </w:numPr>
      </w:pPr>
      <w:r>
        <w:t xml:space="preserve">데이터 수집: 조연주</w:t>
      </w:r>
    </w:p>
    <w:p>
      <w:pPr>
        <w:pStyle w:val="Compact"/>
        <w:numPr>
          <w:ilvl w:val="0"/>
          <w:numId w:val="1015"/>
        </w:numPr>
      </w:pPr>
      <w:r>
        <w:t xml:space="preserve">데이터 정제: 채충일, 이수미</w:t>
      </w:r>
    </w:p>
    <w:p>
      <w:pPr>
        <w:pStyle w:val="Compact"/>
        <w:numPr>
          <w:ilvl w:val="0"/>
          <w:numId w:val="1015"/>
        </w:numPr>
      </w:pPr>
      <w:r>
        <w:t xml:space="preserve">형식 분석: 채충일</w:t>
      </w:r>
    </w:p>
    <w:p>
      <w:pPr>
        <w:pStyle w:val="Compact"/>
        <w:numPr>
          <w:ilvl w:val="0"/>
          <w:numId w:val="1015"/>
        </w:numPr>
      </w:pPr>
      <w:r>
        <w:t xml:space="preserve">조사: 조연주, 유지은, 이수미</w:t>
      </w:r>
    </w:p>
    <w:p>
      <w:pPr>
        <w:pStyle w:val="Compact"/>
        <w:numPr>
          <w:ilvl w:val="0"/>
          <w:numId w:val="1015"/>
        </w:numPr>
      </w:pPr>
      <w:r>
        <w:t xml:space="preserve">방법론: 채충일</w:t>
      </w:r>
    </w:p>
    <w:p>
      <w:pPr>
        <w:pStyle w:val="Compact"/>
        <w:numPr>
          <w:ilvl w:val="0"/>
          <w:numId w:val="1015"/>
        </w:numPr>
      </w:pPr>
      <w:r>
        <w:t xml:space="preserve">자원: 조연주</w:t>
      </w:r>
    </w:p>
    <w:p>
      <w:pPr>
        <w:pStyle w:val="Compact"/>
        <w:numPr>
          <w:ilvl w:val="0"/>
          <w:numId w:val="1015"/>
        </w:numPr>
      </w:pPr>
      <w:r>
        <w:t xml:space="preserve">검증: 조연주, 유지은, 이수미, 채충일</w:t>
      </w:r>
    </w:p>
    <w:p>
      <w:pPr>
        <w:pStyle w:val="Compact"/>
        <w:numPr>
          <w:ilvl w:val="0"/>
          <w:numId w:val="1015"/>
        </w:numPr>
      </w:pPr>
      <w:r>
        <w:t xml:space="preserve">시각화: 채충일</w:t>
      </w:r>
    </w:p>
    <w:p>
      <w:pPr>
        <w:pStyle w:val="Compact"/>
        <w:numPr>
          <w:ilvl w:val="0"/>
          <w:numId w:val="1015"/>
        </w:numPr>
      </w:pPr>
      <w:r>
        <w:t xml:space="preserve">원고 작성: 채충일, 조연주, 유지은, 이수미</w:t>
      </w:r>
    </w:p>
    <w:p>
      <w:pPr>
        <w:pStyle w:val="Compact"/>
        <w:numPr>
          <w:ilvl w:val="0"/>
          <w:numId w:val="1015"/>
        </w:numPr>
      </w:pPr>
      <w:r>
        <w:t xml:space="preserve">검토·편집: 조연주, 유지은, 이수미, 채충일</w:t>
      </w:r>
    </w:p>
    <w:bookmarkEnd w:id="25"/>
    <w:bookmarkStart w:id="35" w:name="저자"/>
    <w:p>
      <w:pPr>
        <w:pStyle w:val="Heading3"/>
      </w:pPr>
      <w:r>
        <w:t xml:space="preserve">저자</w:t>
      </w:r>
    </w:p>
    <w:bookmarkStart w:id="26" w:name="조연주-yonjoo-cho"/>
    <w:p>
      <w:pPr>
        <w:pStyle w:val="Heading4"/>
      </w:pPr>
      <w:r>
        <w:t xml:space="preserve">조연주 (Yonjoo Cho)</w:t>
      </w:r>
    </w:p>
    <w:p>
      <w:pPr>
        <w:pStyle w:val="FirstParagraph"/>
      </w:pPr>
      <w:r>
        <w:t xml:space="preserve">University of Texas at Tyler</w:t>
      </w:r>
    </w:p>
    <w:bookmarkEnd w:id="26"/>
    <w:bookmarkStart w:id="32" w:name="채충일-chungil-chae-ph.d.-m.s."/>
    <w:p>
      <w:pPr>
        <w:pStyle w:val="Heading4"/>
      </w:pPr>
      <w:r>
        <w:t xml:space="preserve">채충일 (Chungil Chae), Ph.D., M.S.</w:t>
      </w:r>
    </w:p>
    <w:p>
      <w:pPr>
        <w:pStyle w:val="Compact"/>
        <w:numPr>
          <w:ilvl w:val="0"/>
          <w:numId w:val="1016"/>
        </w:numPr>
      </w:pPr>
      <w:r>
        <w:t xml:space="preserve">chadchae@gmail.com</w:t>
      </w:r>
    </w:p>
    <w:p>
      <w:pPr>
        <w:pStyle w:val="Compact"/>
        <w:numPr>
          <w:ilvl w:val="0"/>
          <w:numId w:val="1016"/>
        </w:numPr>
      </w:pPr>
      <w:r>
        <w:t xml:space="preserve">orcid:</w:t>
      </w:r>
      <w:r>
        <w:t xml:space="preserve"> </w:t>
      </w:r>
      <w:hyperlink r:id="rId27">
        <w:r>
          <w:rPr>
            <w:rStyle w:val="Hyperlink"/>
          </w:rPr>
          <w:t xml:space="preserve">000-0002-7364-1525</w:t>
        </w:r>
      </w:hyperlink>
    </w:p>
    <w:p>
      <w:pPr>
        <w:pStyle w:val="Compact"/>
        <w:numPr>
          <w:ilvl w:val="0"/>
          <w:numId w:val="1016"/>
        </w:numPr>
      </w:pPr>
      <w:hyperlink r:id="rId28">
        <w:r>
          <w:rPr>
            <w:rStyle w:val="Hyperlink"/>
          </w:rPr>
          <w:t xml:space="preserve">Google Scholar</w:t>
        </w:r>
      </w:hyperlink>
    </w:p>
    <w:p>
      <w:pPr>
        <w:pStyle w:val="FirstParagraph"/>
      </w:pPr>
      <w:r>
        <w:drawing>
          <wp:inline>
            <wp:extent cx="5334000" cy="6144034"/>
            <wp:effectExtent b="0" l="0" r="0" t="0"/>
            <wp:docPr descr="" title="" id="30" name="Picture"/>
            <a:graphic>
              <a:graphicData uri="http://schemas.openxmlformats.org/drawingml/2006/picture">
                <pic:pic>
                  <pic:nvPicPr>
                    <pic:cNvPr descr="img/chadchae.png" id="31" name="Picture"/>
                    <pic:cNvPicPr>
                      <a:picLocks noChangeArrowheads="1" noChangeAspect="1"/>
                    </pic:cNvPicPr>
                  </pic:nvPicPr>
                  <pic:blipFill>
                    <a:blip r:embed="rId29"/>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채충일 박사는 중국 원저우-킨대학교 비즈니스 애널리틱스 조교수로, 데이터 분석, HRD, 다국적 기업 내 지식 공유를 전문으로 한다.</w:t>
      </w:r>
    </w:p>
    <w:bookmarkEnd w:id="32"/>
    <w:bookmarkStart w:id="33" w:name="유지은-jieun-you"/>
    <w:p>
      <w:pPr>
        <w:pStyle w:val="Heading4"/>
      </w:pPr>
      <w:r>
        <w:t xml:space="preserve">유지은 (Jieun You)</w:t>
      </w:r>
    </w:p>
    <w:p>
      <w:pPr>
        <w:pStyle w:val="FirstParagraph"/>
      </w:pPr>
      <w:r>
        <w:t xml:space="preserve">Valdosta State University</w:t>
      </w:r>
    </w:p>
    <w:bookmarkEnd w:id="33"/>
    <w:bookmarkStart w:id="34" w:name="이수미-sumi-lee"/>
    <w:p>
      <w:pPr>
        <w:pStyle w:val="Heading4"/>
      </w:pPr>
      <w:r>
        <w:t xml:space="preserve">이수미 (Sumi Lee)</w:t>
      </w:r>
    </w:p>
    <w:p>
      <w:pPr>
        <w:pStyle w:val="FirstParagraph"/>
      </w:pPr>
      <w:r>
        <w:t xml:space="preserve">University of Georgia</w:t>
      </w:r>
    </w:p>
    <w:p>
      <w:r>
        <w:pict>
          <v:rect style="width:0;height:1.5pt" o:hralign="center" o:hrstd="t" o:hr="t"/>
        </w:pict>
      </w:r>
    </w:p>
    <w:bookmarkEnd w:id="34"/>
    <w:bookmarkEnd w:id="35"/>
    <w:bookmarkEnd w:id="36"/>
    <w:bookmarkStart w:id="40" w:name="선언"/>
    <w:p>
      <w:pPr>
        <w:pStyle w:val="Heading2"/>
      </w:pPr>
      <w:r>
        <w:t xml:space="preserve">선언</w:t>
      </w:r>
    </w:p>
    <w:bookmarkStart w:id="37" w:name="irb"/>
    <w:p>
      <w:pPr>
        <w:pStyle w:val="Heading3"/>
      </w:pPr>
      <w:r>
        <w:t xml:space="preserve">IRB</w:t>
      </w:r>
    </w:p>
    <w:p>
      <w:pPr>
        <w:pStyle w:val="FirstParagraph"/>
      </w:pPr>
      <w:r>
        <w:t xml:space="preserve">2차 데이터 분석 — IRB 면제(Category 4). 원 8개 연구는 Indiana University IRB 승인.</w:t>
      </w:r>
    </w:p>
    <w:bookmarkEnd w:id="37"/>
    <w:bookmarkStart w:id="38" w:name="재원"/>
    <w:p>
      <w:pPr>
        <w:pStyle w:val="Heading3"/>
      </w:pPr>
      <w:r>
        <w:t xml:space="preserve">재원</w:t>
      </w:r>
    </w:p>
    <w:p>
      <w:pPr>
        <w:pStyle w:val="FirstParagraph"/>
      </w:pPr>
      <w:r>
        <w:t xml:space="preserve">미정</w:t>
      </w:r>
    </w:p>
    <w:bookmarkEnd w:id="38"/>
    <w:bookmarkStart w:id="39" w:name="ai-활용"/>
    <w:p>
      <w:pPr>
        <w:pStyle w:val="Heading3"/>
      </w:pPr>
      <w:r>
        <w:t xml:space="preserve">AI 활용</w:t>
      </w:r>
    </w:p>
    <w:p>
      <w:pPr>
        <w:pStyle w:val="FirstParagraph"/>
      </w:pPr>
      <w:r>
        <w:t xml:space="preserve">본 프로젝트는 AI 지원 질적 코딩 및 계산적 분석에 Claude Code(Anthropic)를 활용한다. 모든 AI 생성 결과물은 연구팀의 검토 및 검증을 거쳤으며, AHRD AI 책임 활용 가이드라인을 준수한다.</w:t>
      </w:r>
    </w:p>
    <w:bookmarkEnd w:id="39"/>
    <w:bookmarkEnd w:id="40"/>
    <w:bookmarkEnd w:id="41"/>
    <w:bookmarkStart w:id="52" w:name="연구-로그"/>
    <w:p>
      <w:pPr>
        <w:pStyle w:val="Heading1"/>
      </w:pPr>
      <w:r>
        <w:t xml:space="preserve">연구 로그</w:t>
      </w:r>
    </w:p>
    <w:bookmarkStart w:id="42" w:name="section"/>
    <w:p>
      <w:pPr>
        <w:pStyle w:val="Heading2"/>
      </w:pPr>
      <w:r>
        <w:t xml:space="preserve">2026-03-24</w:t>
      </w:r>
    </w:p>
    <w:p>
      <w:pPr>
        <w:pStyle w:val="Compact"/>
        <w:numPr>
          <w:ilvl w:val="0"/>
          <w:numId w:val="1017"/>
        </w:numPr>
      </w:pPr>
      <w:r>
        <w:t xml:space="preserve">기존문서 전수 검토 완료 (draft 1~4, 조연주 교수 2024-06 수정본, AHRD 포스터, IRB 서류, 문헌 통합 분석, CFP)</w:t>
      </w:r>
    </w:p>
    <w:p>
      <w:pPr>
        <w:pStyle w:val="Compact"/>
        <w:numPr>
          <w:ilvl w:val="0"/>
          <w:numId w:val="1017"/>
        </w:numPr>
      </w:pPr>
      <w:r>
        <w:t xml:space="preserve">연구방향 A, B, C 논문 확정</w:t>
      </w:r>
    </w:p>
    <w:p>
      <w:pPr>
        <w:pStyle w:val="Compact"/>
        <w:numPr>
          <w:ilvl w:val="0"/>
          <w:numId w:val="1017"/>
        </w:numPr>
      </w:pPr>
      <w:r>
        <w:rPr>
          <w:b/>
          <w:bCs/>
        </w:rPr>
        <w:t xml:space="preserve">A 논문 확정</w:t>
      </w:r>
      <w:r>
        <w:t xml:space="preserve">: 이중 STM 분석 — 전문 + 코드·인용문</w:t>
      </w:r>
    </w:p>
    <w:p>
      <w:pPr>
        <w:pStyle w:val="Compact"/>
        <w:numPr>
          <w:ilvl w:val="0"/>
          <w:numId w:val="1017"/>
        </w:numPr>
      </w:pPr>
      <w:r>
        <w:rPr>
          <w:b/>
          <w:bCs/>
        </w:rPr>
        <w:t xml:space="preserve">B 논문 확정</w:t>
      </w:r>
      <w:r>
        <w:t xml:space="preserve">: 문헌 기반 개념 모델 → 질적 분석 (ai-work-change 방식 적용)</w:t>
      </w:r>
    </w:p>
    <w:p>
      <w:pPr>
        <w:pStyle w:val="Compact"/>
        <w:numPr>
          <w:ilvl w:val="0"/>
          <w:numId w:val="1017"/>
        </w:numPr>
      </w:pPr>
      <w:r>
        <w:rPr>
          <w:b/>
          <w:bCs/>
        </w:rPr>
        <w:t xml:space="preserve">C-1 논문 확정</w:t>
      </w:r>
      <w:r>
        <w:t xml:space="preserve">: AI-human-in-loop GT 방법론 페이퍼 (방법론 저널)</w:t>
      </w:r>
    </w:p>
    <w:p>
      <w:pPr>
        <w:pStyle w:val="Compact"/>
        <w:numPr>
          <w:ilvl w:val="0"/>
          <w:numId w:val="1017"/>
        </w:numPr>
      </w:pPr>
      <w:r>
        <w:rPr>
          <w:b/>
          <w:bCs/>
        </w:rPr>
        <w:t xml:space="preserve">C-2 논문 확정</w:t>
      </w:r>
      <w:r>
        <w:t xml:space="preserve">: 한국 여성 리더십 GT 발견 결과 (주제 저널)</w:t>
      </w:r>
    </w:p>
    <w:p>
      <w:pPr>
        <w:pStyle w:val="Compact"/>
        <w:numPr>
          <w:ilvl w:val="0"/>
          <w:numId w:val="1017"/>
        </w:numPr>
      </w:pPr>
      <w:r>
        <w:t xml:space="preserve">README, _project.yaml, public Quarto 북 업데이트 완료</w:t>
      </w:r>
    </w:p>
    <w:p>
      <w:pPr>
        <w:pStyle w:val="Compact"/>
        <w:numPr>
          <w:ilvl w:val="0"/>
          <w:numId w:val="1017"/>
        </w:numPr>
      </w:pPr>
      <w:r>
        <w:t xml:space="preserve">연구방향 문서 작성: RD-001 ~ RD-004</w:t>
      </w:r>
    </w:p>
    <w:p>
      <w:pPr>
        <w:pStyle w:val="Compact"/>
        <w:numPr>
          <w:ilvl w:val="0"/>
          <w:numId w:val="1017"/>
        </w:numPr>
      </w:pPr>
      <w:r>
        <w:rPr>
          <w:b/>
          <w:bCs/>
        </w:rPr>
        <w:t xml:space="preserve">GT 2차 코딩 ATLAS.ti 빌드 전체 완료</w:t>
      </w:r>
      <w:r>
        <w:t xml:space="preserve">:</w:t>
      </w:r>
    </w:p>
    <w:p>
      <w:pPr>
        <w:pStyle w:val="Compact"/>
        <w:numPr>
          <w:ilvl w:val="1"/>
          <w:numId w:val="1018"/>
        </w:numPr>
      </w:pPr>
      <w:r>
        <w:t xml:space="preserve">Phase 2: 57개 범주 TagGroup + 범주별 메모 58개</w:t>
      </w:r>
    </w:p>
    <w:p>
      <w:pPr>
        <w:pStyle w:val="Compact"/>
        <w:numPr>
          <w:ilvl w:val="1"/>
          <w:numId w:val="1018"/>
        </w:numPr>
      </w:pPr>
      <w:r>
        <w:t xml:space="preserve">Phase 3: freq 2-9 코드 통합 (276매핑 + 162 미분류)</w:t>
      </w:r>
    </w:p>
    <w:p>
      <w:pPr>
        <w:pStyle w:val="Compact"/>
        <w:numPr>
          <w:ilvl w:val="1"/>
          <w:numId w:val="1018"/>
        </w:numPr>
      </w:pPr>
      <w:r>
        <w:t xml:space="preserve">Phase 4: 초점코드 40개 TagGroup + 메모 42개</w:t>
      </w:r>
    </w:p>
    <w:p>
      <w:pPr>
        <w:pStyle w:val="Compact"/>
        <w:numPr>
          <w:ilvl w:val="1"/>
          <w:numId w:val="1018"/>
        </w:numPr>
      </w:pPr>
      <w:r>
        <w:t xml:space="preserve">Phase 5: 타입폴더 3개 (in-vivo/gerund/meaning) + 메모 3개, 누적 109개</w:t>
      </w:r>
    </w:p>
    <w:p>
      <w:pPr>
        <w:pStyle w:val="Compact"/>
        <w:numPr>
          <w:ilvl w:val="1"/>
          <w:numId w:val="1018"/>
        </w:numPr>
      </w:pPr>
      <w:r>
        <w:t xml:space="preserve">Phase 5N: 네트워크 뷰 5개 + tagTagLink 21개 + memoNetworkLink/memoTagLink 연결</w:t>
      </w:r>
    </w:p>
    <w:p>
      <w:pPr>
        <w:pStyle w:val="Compact"/>
        <w:numPr>
          <w:ilvl w:val="0"/>
          <w:numId w:val="1017"/>
        </w:numPr>
      </w:pPr>
      <w:r>
        <w:rPr>
          <w:b/>
          <w:bCs/>
        </w:rPr>
        <w:t xml:space="preserve">HITL (Human-in-the-Loop) 시스템 구현 완료</w:t>
      </w:r>
      <w:r>
        <w:t xml:space="preserve">:</w:t>
      </w:r>
    </w:p>
    <w:p>
      <w:pPr>
        <w:pStyle w:val="Compact"/>
        <w:numPr>
          <w:ilvl w:val="1"/>
          <w:numId w:val="1019"/>
        </w:numPr>
      </w:pPr>
      <w:r>
        <w:rPr>
          <w:rStyle w:val="VerbatimChar"/>
        </w:rPr>
        <w:t xml:space="preserve">extract_researcher_edits.py</w:t>
      </w:r>
      <w:r>
        <w:t xml:space="preserve">: .atlasti diff → JSON</w:t>
      </w:r>
    </w:p>
    <w:p>
      <w:pPr>
        <w:pStyle w:val="Compact"/>
        <w:numPr>
          <w:ilvl w:val="1"/>
          <w:numId w:val="1019"/>
        </w:numPr>
      </w:pPr>
      <w:r>
        <w:rPr>
          <w:rStyle w:val="VerbatimChar"/>
        </w:rPr>
        <w:t xml:space="preserve">apply_researcher_edits.py</w:t>
      </w:r>
      <w:r>
        <w:t xml:space="preserve">: JSON 편집 → Phase 빌드 자동 반영</w:t>
      </w:r>
    </w:p>
    <w:p>
      <w:pPr>
        <w:pStyle w:val="Compact"/>
        <w:numPr>
          <w:ilvl w:val="1"/>
          <w:numId w:val="1019"/>
        </w:numPr>
      </w:pPr>
      <w:r>
        <w:t xml:space="preserve">Phase 2~5 빌드 스크립트 모두 HITL 통합</w:t>
      </w:r>
    </w:p>
    <w:p>
      <w:pPr>
        <w:pStyle w:val="Compact"/>
        <w:numPr>
          <w:ilvl w:val="0"/>
          <w:numId w:val="1017"/>
        </w:numPr>
      </w:pPr>
      <w:r>
        <w:rPr>
          <w:b/>
          <w:bCs/>
        </w:rPr>
        <w:t xml:space="preserve">AI-Work-Change v2 네트워크 빌드 (</w:t>
      </w:r>
      <w:r>
        <w:rPr>
          <w:rStyle w:val="VerbatimChar"/>
          <w:b/>
          <w:bCs/>
        </w:rPr>
        <w:t xml:space="preserve">AI-Work-5-네트워크뷰_v2.atlasti</w:t>
      </w:r>
      <w:r>
        <w:rPr>
          <w:b/>
          <w:bCs/>
        </w:rPr>
        <w:t xml:space="preserve">)</w:t>
      </w:r>
      <w:r>
        <w:t xml:space="preserve">:</w:t>
      </w:r>
    </w:p>
    <w:p>
      <w:pPr>
        <w:pStyle w:val="Compact"/>
        <w:numPr>
          <w:ilvl w:val="1"/>
          <w:numId w:val="1020"/>
        </w:numPr>
      </w:pPr>
      <w:r>
        <w:t xml:space="preserve">5 NV + 47 tagTagLink + 5 memoNetworkLink + 5 memoTagLink ✅</w:t>
      </w:r>
    </w:p>
    <w:p>
      <w:pPr>
        <w:pStyle w:val="Compact"/>
        <w:numPr>
          <w:ilvl w:val="1"/>
          <w:numId w:val="1020"/>
        </w:numPr>
      </w:pPr>
      <w:r>
        <w:t xml:space="preserve">save/close 크래시 해결 확인 (ATLAS.ti 25 버그 자체 해결)</w:t>
      </w:r>
    </w:p>
    <w:p>
      <w:pPr>
        <w:pStyle w:val="Compact"/>
        <w:numPr>
          <w:ilvl w:val="0"/>
          <w:numId w:val="1017"/>
        </w:numPr>
      </w:pPr>
      <w:r>
        <w:t xml:space="preserve">ATLAS.ti 빌드 패턴 지식베이스 업데이트 (코드 관계, 네트워크 뷰, HITL)</w:t>
      </w:r>
    </w:p>
    <w:bookmarkEnd w:id="42"/>
    <w:bookmarkStart w:id="43" w:name="section-1"/>
    <w:p>
      <w:pPr>
        <w:pStyle w:val="Heading2"/>
      </w:pPr>
      <w:r>
        <w:t xml:space="preserve">2026-03-23</w:t>
      </w:r>
    </w:p>
    <w:p>
      <w:pPr>
        <w:pStyle w:val="Compact"/>
        <w:numPr>
          <w:ilvl w:val="0"/>
          <w:numId w:val="1021"/>
        </w:numPr>
      </w:pPr>
      <w:r>
        <w:t xml:space="preserve">1차 코딩 완료 검증</w:t>
      </w:r>
    </w:p>
    <w:p>
      <w:pPr>
        <w:pStyle w:val="Compact"/>
        <w:numPr>
          <w:ilvl w:val="1"/>
          <w:numId w:val="1022"/>
        </w:numPr>
      </w:pPr>
      <w:r>
        <w:t xml:space="preserve">1,018 코드 / 5,707 인용문 / 25,204 코드-인용문 링크</w:t>
      </w:r>
    </w:p>
    <w:p>
      <w:pPr>
        <w:pStyle w:val="Compact"/>
        <w:numPr>
          <w:ilvl w:val="1"/>
          <w:numId w:val="1022"/>
        </w:numPr>
      </w:pPr>
      <w:r>
        <w:t xml:space="preserve">200/200 문서 코딩 완료</w:t>
      </w:r>
    </w:p>
    <w:p>
      <w:pPr>
        <w:pStyle w:val="Compact"/>
        <w:numPr>
          <w:ilvl w:val="1"/>
          <w:numId w:val="1022"/>
        </w:numPr>
      </w:pPr>
      <w:r>
        <w:t xml:space="preserve">이론적 포화 달성</w:t>
      </w:r>
    </w:p>
    <w:p>
      <w:pPr>
        <w:pStyle w:val="Compact"/>
        <w:numPr>
          <w:ilvl w:val="0"/>
          <w:numId w:val="1021"/>
        </w:numPr>
      </w:pPr>
      <w:r>
        <w:t xml:space="preserve">ATLAS.ti Build 1 (여성리더십_1_1차코딩완료.atlasti) 검증 완료</w:t>
      </w:r>
    </w:p>
    <w:bookmarkEnd w:id="43"/>
    <w:bookmarkStart w:id="44" w:name="section-2"/>
    <w:p>
      <w:pPr>
        <w:pStyle w:val="Heading2"/>
      </w:pPr>
      <w:r>
        <w:t xml:space="preserve">2026-03-20</w:t>
      </w:r>
    </w:p>
    <w:p>
      <w:pPr>
        <w:pStyle w:val="Compact"/>
        <w:numPr>
          <w:ilvl w:val="0"/>
          <w:numId w:val="1023"/>
        </w:numPr>
      </w:pPr>
      <w:r>
        <w:t xml:space="preserve">프로젝트 단계 이관: 개시 단계 → 검증 중</w:t>
      </w:r>
    </w:p>
    <w:bookmarkEnd w:id="44"/>
    <w:bookmarkStart w:id="45" w:name="section-3"/>
    <w:p>
      <w:pPr>
        <w:pStyle w:val="Heading2"/>
      </w:pPr>
      <w:r>
        <w:t xml:space="preserve">2024-06-28</w:t>
      </w:r>
    </w:p>
    <w:p>
      <w:pPr>
        <w:pStyle w:val="Compact"/>
        <w:numPr>
          <w:ilvl w:val="0"/>
          <w:numId w:val="1024"/>
        </w:numPr>
      </w:pPr>
      <w:r>
        <w:t xml:space="preserve">팀 업무 분장 메모 (조연주 → 채충일: 문헌 검토 완성, 분석 작성, Findings)</w:t>
      </w:r>
    </w:p>
    <w:p>
      <w:pPr>
        <w:pStyle w:val="Compact"/>
        <w:numPr>
          <w:ilvl w:val="0"/>
          <w:numId w:val="1024"/>
        </w:numPr>
      </w:pPr>
      <w:r>
        <w:t xml:space="preserve">목표: 7월 말 초고 완성, 8월 19일 투고</w:t>
      </w:r>
    </w:p>
    <w:bookmarkEnd w:id="45"/>
    <w:bookmarkStart w:id="46" w:name="section-4"/>
    <w:p>
      <w:pPr>
        <w:pStyle w:val="Heading2"/>
      </w:pPr>
      <w:r>
        <w:t xml:space="preserve">2024-06-23</w:t>
      </w:r>
    </w:p>
    <w:p>
      <w:pPr>
        <w:pStyle w:val="Compact"/>
        <w:numPr>
          <w:ilvl w:val="0"/>
          <w:numId w:val="1025"/>
        </w:numPr>
      </w:pPr>
      <w:r>
        <w:t xml:space="preserve">조연주 교수 수정본 제출 (draft_Jun23_2024_from_Cho.docx)</w:t>
      </w:r>
    </w:p>
    <w:bookmarkEnd w:id="46"/>
    <w:bookmarkStart w:id="47" w:name="section-5"/>
    <w:p>
      <w:pPr>
        <w:pStyle w:val="Heading2"/>
      </w:pPr>
      <w:r>
        <w:t xml:space="preserve">2024-05</w:t>
      </w:r>
    </w:p>
    <w:p>
      <w:pPr>
        <w:pStyle w:val="Compact"/>
        <w:numPr>
          <w:ilvl w:val="0"/>
          <w:numId w:val="1026"/>
        </w:numPr>
      </w:pPr>
      <w:r>
        <w:t xml:space="preserve">토픽 레이블 검토 세션 (이수미, 유지은 검토)</w:t>
      </w:r>
    </w:p>
    <w:bookmarkEnd w:id="47"/>
    <w:bookmarkStart w:id="48" w:name="section-6"/>
    <w:p>
      <w:pPr>
        <w:pStyle w:val="Heading2"/>
      </w:pPr>
      <w:r>
        <w:t xml:space="preserve">2024-03-29</w:t>
      </w:r>
    </w:p>
    <w:p>
      <w:pPr>
        <w:pStyle w:val="Compact"/>
        <w:numPr>
          <w:ilvl w:val="0"/>
          <w:numId w:val="1027"/>
        </w:numPr>
      </w:pPr>
      <w:r>
        <w:t xml:space="preserve">팀 미팅</w:t>
      </w:r>
    </w:p>
    <w:p>
      <w:pPr>
        <w:pStyle w:val="Compact"/>
        <w:numPr>
          <w:ilvl w:val="1"/>
          <w:numId w:val="1028"/>
        </w:numPr>
      </w:pPr>
      <w:r>
        <w:t xml:space="preserve">채충일: 연구 홈 소개, STM 5개 모델 작업 중</w:t>
      </w:r>
    </w:p>
    <w:p>
      <w:pPr>
        <w:pStyle w:val="Compact"/>
        <w:numPr>
          <w:ilvl w:val="1"/>
          <w:numId w:val="1028"/>
        </w:numPr>
      </w:pPr>
      <w:r>
        <w:t xml:space="preserve">레이블링: 유지은·채충일 → 조연주·이수미 검토 순서 제안</w:t>
      </w:r>
    </w:p>
    <w:p>
      <w:pPr>
        <w:pStyle w:val="Compact"/>
        <w:numPr>
          <w:ilvl w:val="1"/>
          <w:numId w:val="1028"/>
        </w:numPr>
      </w:pPr>
      <w:r>
        <w:t xml:space="preserve">조연주: 구글드라이브 draft 업데이트 중</w:t>
      </w:r>
    </w:p>
    <w:p>
      <w:pPr>
        <w:pStyle w:val="Compact"/>
        <w:numPr>
          <w:ilvl w:val="0"/>
          <w:numId w:val="1027"/>
        </w:numPr>
      </w:pPr>
      <w:r>
        <w:t xml:space="preserve">다음 미팅: 4월 13일 오후 11시 (중국 시간)</w:t>
      </w:r>
    </w:p>
    <w:bookmarkEnd w:id="48"/>
    <w:bookmarkStart w:id="49" w:name="section-7"/>
    <w:p>
      <w:pPr>
        <w:pStyle w:val="Heading2"/>
      </w:pPr>
      <w:r>
        <w:t xml:space="preserve">2023-09-29</w:t>
      </w:r>
    </w:p>
    <w:p>
      <w:pPr>
        <w:pStyle w:val="Compact"/>
        <w:numPr>
          <w:ilvl w:val="0"/>
          <w:numId w:val="1029"/>
        </w:numPr>
      </w:pPr>
      <w:r>
        <w:t xml:space="preserve">키워드 네트워크 분석 완료 (A Brief Report.docx)</w:t>
      </w:r>
    </w:p>
    <w:p>
      <w:pPr>
        <w:pStyle w:val="Compact"/>
        <w:numPr>
          <w:ilvl w:val="0"/>
          <w:numId w:val="1029"/>
        </w:numPr>
      </w:pPr>
      <w:r>
        <w:t xml:space="preserve">단어 빈도 분석 (wordfreq.csv)</w:t>
      </w:r>
    </w:p>
    <w:bookmarkEnd w:id="49"/>
    <w:bookmarkStart w:id="50" w:name="section-8"/>
    <w:p>
      <w:pPr>
        <w:pStyle w:val="Heading2"/>
      </w:pPr>
      <w:r>
        <w:t xml:space="preserve">2023</w:t>
      </w:r>
    </w:p>
    <w:p>
      <w:pPr>
        <w:pStyle w:val="Compact"/>
        <w:numPr>
          <w:ilvl w:val="0"/>
          <w:numId w:val="1030"/>
        </w:numPr>
      </w:pPr>
      <w:r>
        <w:t xml:space="preserve">STM 분석 반복 실행: Analysis0 → Analysis8</w:t>
      </w:r>
    </w:p>
    <w:p>
      <w:pPr>
        <w:pStyle w:val="Compact"/>
        <w:numPr>
          <w:ilvl w:val="0"/>
          <w:numId w:val="1030"/>
        </w:numPr>
      </w:pPr>
      <w:r>
        <w:t xml:space="preserve">Draft 1 작성</w:t>
      </w:r>
    </w:p>
    <w:bookmarkEnd w:id="50"/>
    <w:bookmarkStart w:id="51" w:name="section-9"/>
    <w:p>
      <w:pPr>
        <w:pStyle w:val="Heading2"/>
      </w:pPr>
      <w:r>
        <w:t xml:space="preserve">2015–2022</w:t>
      </w:r>
    </w:p>
    <w:p>
      <w:pPr>
        <w:pStyle w:val="Compact"/>
        <w:numPr>
          <w:ilvl w:val="0"/>
          <w:numId w:val="1031"/>
        </w:numPr>
      </w:pPr>
      <w:r>
        <w:t xml:space="preserve">8개 질적 연구 수행</w:t>
      </w:r>
    </w:p>
    <w:p>
      <w:pPr>
        <w:pStyle w:val="Compact"/>
        <w:numPr>
          <w:ilvl w:val="0"/>
          <w:numId w:val="1031"/>
        </w:numPr>
      </w:pPr>
      <w:r>
        <w:t xml:space="preserve">200개 심층 인터뷰 수집 (다양한 섹터)</w:t>
      </w:r>
    </w:p>
    <w:bookmarkEnd w:id="51"/>
    <w:bookmarkEnd w:id="52"/>
    <w:bookmarkStart w:id="55" w:name="미팅-로그"/>
    <w:p>
      <w:pPr>
        <w:pStyle w:val="Heading1"/>
      </w:pPr>
      <w:r>
        <w:t xml:space="preserve">미팅 로그</w:t>
      </w:r>
    </w:p>
    <w:bookmarkStart w:id="53" w:name="연구방향-결정-세션-채충일-claude-code"/>
    <w:p>
      <w:pPr>
        <w:pStyle w:val="Heading2"/>
      </w:pPr>
      <w:r>
        <w:t xml:space="preserve">2026-03-24 — 연구방향 결정 세션 (채충일 + Claude Code)</w:t>
      </w:r>
    </w:p>
    <w:p>
      <w:pPr>
        <w:pStyle w:val="Compact"/>
        <w:numPr>
          <w:ilvl w:val="0"/>
          <w:numId w:val="1032"/>
        </w:numPr>
      </w:pPr>
      <w:r>
        <w:t xml:space="preserve">기존문서 전수 검토 완료</w:t>
      </w:r>
    </w:p>
    <w:p>
      <w:pPr>
        <w:pStyle w:val="Compact"/>
        <w:numPr>
          <w:ilvl w:val="0"/>
          <w:numId w:val="1032"/>
        </w:numPr>
      </w:pPr>
      <w:r>
        <w:t xml:space="preserve">연구방향 A, B, C 확정</w:t>
      </w:r>
    </w:p>
    <w:p>
      <w:pPr>
        <w:pStyle w:val="FirstParagraph"/>
      </w:pPr>
      <w:r>
        <w:rPr>
          <w:b/>
          <w:bCs/>
        </w:rPr>
        <w:t xml:space="preserve">주요 결정사항:</w:t>
      </w:r>
      <w:r>
        <w:t xml:space="preserve"> </w:t>
      </w:r>
      <w:r>
        <w:t xml:space="preserve">- 논문 A: 이중 STM 분석 (전문 + 코드·인용문)</w:t>
      </w:r>
      <w:r>
        <w:t xml:space="preserve"> </w:t>
      </w:r>
      <w:r>
        <w:t xml:space="preserve">- 논문 B: 문헌 기반 개념 모델 → 질적 분석 (ai-work-change 접근 적용)</w:t>
      </w:r>
      <w:r>
        <w:t xml:space="preserve"> </w:t>
      </w:r>
      <w:r>
        <w:t xml:space="preserve">- 논문 C-1: AI-human-in-loop GT 방법론 페이퍼 (방법론 전문 저널)</w:t>
      </w:r>
      <w:r>
        <w:t xml:space="preserve"> </w:t>
      </w:r>
      <w:r>
        <w:t xml:space="preserve">- 논문 C-2: 한국 여성 리더십 실질 발견 (주제 저널)</w:t>
      </w:r>
    </w:p>
    <w:p>
      <w:pPr>
        <w:pStyle w:val="BodyText"/>
      </w:pPr>
      <w:r>
        <w:rPr>
          <w:b/>
          <w:bCs/>
        </w:rPr>
        <w:t xml:space="preserve">확인 사항:</w:t>
      </w:r>
      <w:r>
        <w:t xml:space="preserve"> </w:t>
      </w:r>
      <w:r>
        <w:t xml:space="preserve">- STM 분석 결과물(Analysis0~8) 존재. 방향 확정 후 업데이트 예정</w:t>
      </w:r>
      <w:r>
        <w:t xml:space="preserve"> </w:t>
      </w:r>
      <w:r>
        <w:t xml:space="preserve">- 조연주·유지은·이수미 교수팀 협업 활성</w:t>
      </w:r>
      <w:r>
        <w:t xml:space="preserve"> </w:t>
      </w:r>
      <w:r>
        <w:t xml:space="preserve">- 목표: 2026-04-30 초고(A 논문) 완성</w:t>
      </w:r>
    </w:p>
    <w:p>
      <w:pPr>
        <w:pStyle w:val="BodyText"/>
      </w:pPr>
      <w:r>
        <w:rPr>
          <w:b/>
          <w:bCs/>
        </w:rPr>
        <w:t xml:space="preserve">작성 문서:</w:t>
      </w:r>
      <w:r>
        <w:t xml:space="preserve"> </w:t>
      </w:r>
      <w:r>
        <w:t xml:space="preserve">RD-002, RD-003, RD-004 (</w:t>
      </w:r>
      <w:r>
        <w:rPr>
          <w:rStyle w:val="VerbatimChar"/>
        </w:rPr>
        <w:t xml:space="preserve">docs/연구방향/</w:t>
      </w:r>
      <w:r>
        <w:t xml:space="preserve">)</w:t>
      </w:r>
    </w:p>
    <w:p>
      <w:r>
        <w:pict>
          <v:rect style="width:0;height:1.5pt" o:hralign="center" o:hrstd="t" o:hr="t"/>
        </w:pict>
      </w:r>
    </w:p>
    <w:bookmarkEnd w:id="53"/>
    <w:bookmarkStart w:id="54" w:name="팀-미팅"/>
    <w:p>
      <w:pPr>
        <w:pStyle w:val="Heading2"/>
      </w:pPr>
      <w:r>
        <w:t xml:space="preserve">2024-03-29 — 팀 미팅</w:t>
      </w:r>
    </w:p>
    <w:p>
      <w:pPr>
        <w:pStyle w:val="Compact"/>
        <w:numPr>
          <w:ilvl w:val="0"/>
          <w:numId w:val="1033"/>
        </w:numPr>
      </w:pPr>
      <w:r>
        <w:t xml:space="preserve">채충일: 연구 홈 소개 (https://chadchae.github.io/rp_2024_woman_leadership/)</w:t>
      </w:r>
    </w:p>
    <w:p>
      <w:pPr>
        <w:pStyle w:val="Compact"/>
        <w:numPr>
          <w:ilvl w:val="1"/>
          <w:numId w:val="1034"/>
        </w:numPr>
      </w:pPr>
      <w:r>
        <w:t xml:space="preserve">현재 5개 STM 모델 작업 중</w:t>
      </w:r>
    </w:p>
    <w:p>
      <w:pPr>
        <w:pStyle w:val="Compact"/>
        <w:numPr>
          <w:ilvl w:val="1"/>
          <w:numId w:val="1034"/>
        </w:numPr>
      </w:pPr>
      <w:r>
        <w:t xml:space="preserve">제안: 유지은·채충일이 레이블링 → 조연주·이수미 검토</w:t>
      </w:r>
    </w:p>
    <w:p>
      <w:pPr>
        <w:pStyle w:val="Compact"/>
        <w:numPr>
          <w:ilvl w:val="0"/>
          <w:numId w:val="1033"/>
        </w:numPr>
      </w:pPr>
      <w:r>
        <w:t xml:space="preserve">조연주: 구글드라이브 draft 업데이트 중</w:t>
      </w:r>
    </w:p>
    <w:p>
      <w:pPr>
        <w:pStyle w:val="Compact"/>
        <w:numPr>
          <w:ilvl w:val="0"/>
          <w:numId w:val="1033"/>
        </w:numPr>
      </w:pPr>
      <w:r>
        <w:t xml:space="preserve">다음 미팅: 4월 13일 오후 11시 (중국 시간)</w:t>
      </w:r>
    </w:p>
    <w:bookmarkEnd w:id="54"/>
    <w:bookmarkEnd w:id="55"/>
    <w:bookmarkStart w:id="71" w:name="분석-버전-로그"/>
    <w:p>
      <w:pPr>
        <w:pStyle w:val="Heading1"/>
      </w:pPr>
      <w:r>
        <w:t xml:space="preserve">분석 버전 로그</w:t>
      </w:r>
    </w:p>
    <w:bookmarkStart w:id="58" w:name="gt-코딩-1차-코딩"/>
    <w:p>
      <w:pPr>
        <w:pStyle w:val="Heading2"/>
      </w:pPr>
      <w:r>
        <w:t xml:space="preserve">GT 코딩 — 1차 코딩</w:t>
      </w:r>
    </w:p>
    <w:bookmarkStart w:id="56" w:name="version-2.0-2026-03-23-완료"/>
    <w:p>
      <w:pPr>
        <w:pStyle w:val="Heading3"/>
      </w:pPr>
      <w:r>
        <w:t xml:space="preserve">Version 2.0 (2026-03-23) ✅ 완료</w:t>
      </w:r>
    </w:p>
    <w:p>
      <w:pPr>
        <w:pStyle w:val="Compact"/>
        <w:numPr>
          <w:ilvl w:val="0"/>
          <w:numId w:val="1035"/>
        </w:numPr>
      </w:pPr>
      <w:r>
        <w:rPr>
          <w:b/>
          <w:bCs/>
        </w:rPr>
        <w:t xml:space="preserve">방법</w:t>
      </w:r>
      <w:r>
        <w:t xml:space="preserve">: 근거 이론 초기 코딩 (AI-human-in-loop)</w:t>
      </w:r>
    </w:p>
    <w:p>
      <w:pPr>
        <w:pStyle w:val="Compact"/>
        <w:numPr>
          <w:ilvl w:val="0"/>
          <w:numId w:val="1035"/>
        </w:numPr>
      </w:pPr>
      <w:r>
        <w:rPr>
          <w:b/>
          <w:bCs/>
        </w:rPr>
        <w:t xml:space="preserve">도구</w:t>
      </w:r>
      <w:r>
        <w:t xml:space="preserve">: Claude Code + ATLAS.ti 25</w:t>
      </w:r>
    </w:p>
    <w:p>
      <w:pPr>
        <w:pStyle w:val="Compact"/>
        <w:numPr>
          <w:ilvl w:val="0"/>
          <w:numId w:val="1035"/>
        </w:numPr>
      </w:pPr>
      <w:r>
        <w:rPr>
          <w:b/>
          <w:bCs/>
        </w:rPr>
        <w:t xml:space="preserve">결과</w:t>
      </w:r>
      <w:r>
        <w:t xml:space="preserve">:</w:t>
      </w:r>
    </w:p>
    <w:p>
      <w:pPr>
        <w:pStyle w:val="Compact"/>
        <w:numPr>
          <w:ilvl w:val="1"/>
          <w:numId w:val="1036"/>
        </w:numPr>
      </w:pPr>
      <w:r>
        <w:t xml:space="preserve">1,087 코드 생성 → 병합 후 1,018 활성 코드</w:t>
      </w:r>
    </w:p>
    <w:p>
      <w:pPr>
        <w:pStyle w:val="Compact"/>
        <w:numPr>
          <w:ilvl w:val="1"/>
          <w:numId w:val="1036"/>
        </w:numPr>
      </w:pPr>
      <w:r>
        <w:t xml:space="preserve">5,707 인용문 (5개 스킵: offset 매핑 불가)</w:t>
      </w:r>
    </w:p>
    <w:p>
      <w:pPr>
        <w:pStyle w:val="Compact"/>
        <w:numPr>
          <w:ilvl w:val="1"/>
          <w:numId w:val="1036"/>
        </w:numPr>
      </w:pPr>
      <w:r>
        <w:t xml:space="preserve">25,204 코드-인용문 링크</w:t>
      </w:r>
    </w:p>
    <w:p>
      <w:pPr>
        <w:pStyle w:val="Compact"/>
        <w:numPr>
          <w:ilvl w:val="1"/>
          <w:numId w:val="1036"/>
        </w:numPr>
      </w:pPr>
      <w:r>
        <w:t xml:space="preserve">200/200 문서 코딩 완료</w:t>
      </w:r>
    </w:p>
    <w:p>
      <w:pPr>
        <w:pStyle w:val="Compact"/>
        <w:numPr>
          <w:ilvl w:val="1"/>
          <w:numId w:val="1036"/>
        </w:numPr>
      </w:pPr>
      <w:r>
        <w:t xml:space="preserve">이론적 포화 달성</w:t>
      </w:r>
    </w:p>
    <w:p>
      <w:pPr>
        <w:pStyle w:val="Compact"/>
        <w:numPr>
          <w:ilvl w:val="0"/>
          <w:numId w:val="1035"/>
        </w:numPr>
      </w:pPr>
      <w:r>
        <w:rPr>
          <w:b/>
          <w:bCs/>
        </w:rPr>
        <w:t xml:space="preserve">산출물</w:t>
      </w:r>
      <w:r>
        <w:t xml:space="preserve">:</w:t>
      </w:r>
      <w:r>
        <w:t xml:space="preserve"> </w:t>
      </w:r>
      <w:r>
        <w:rPr>
          <w:rStyle w:val="VerbatimChar"/>
        </w:rPr>
        <w:t xml:space="preserve">여성리더십_1_1차코딩완료.atlasti</w:t>
      </w:r>
      <w:r>
        <w:t xml:space="preserve"> </w:t>
      </w:r>
      <w:r>
        <w:t xml:space="preserve">(5.3 MB, 검증 완료)</w:t>
      </w:r>
    </w:p>
    <w:p>
      <w:pPr>
        <w:pStyle w:val="Compact"/>
        <w:numPr>
          <w:ilvl w:val="0"/>
          <w:numId w:val="1035"/>
        </w:numPr>
      </w:pPr>
      <w:r>
        <w:rPr>
          <w:b/>
          <w:bCs/>
        </w:rPr>
        <w:t xml:space="preserve">데이터 위치</w:t>
      </w:r>
      <w:r>
        <w:t xml:space="preserve">:</w:t>
      </w:r>
      <w:r>
        <w:t xml:space="preserve"> </w:t>
      </w:r>
      <w:r>
        <w:rPr>
          <w:rStyle w:val="VerbatimChar"/>
        </w:rPr>
        <w:t xml:space="preserve">Analysis/Qual/분석절차/1차코딩_v2/</w:t>
      </w:r>
    </w:p>
    <w:bookmarkEnd w:id="56"/>
    <w:bookmarkStart w:id="57" w:name="version-1.0-deprecated"/>
    <w:p>
      <w:pPr>
        <w:pStyle w:val="Heading3"/>
      </w:pPr>
      <w:r>
        <w:t xml:space="preserve">Version 1.0 (deprecated)</w:t>
      </w:r>
    </w:p>
    <w:p>
      <w:pPr>
        <w:pStyle w:val="Compact"/>
        <w:numPr>
          <w:ilvl w:val="0"/>
          <w:numId w:val="1037"/>
        </w:numPr>
      </w:pPr>
      <w:r>
        <w:t xml:space="preserve">이전 코딩 시도. v2 재코딩으로 대체.</w:t>
      </w:r>
    </w:p>
    <w:p>
      <w:r>
        <w:pict>
          <v:rect style="width:0;height:1.5pt" o:hralign="center" o:hrstd="t" o:hr="t"/>
        </w:pict>
      </w:r>
    </w:p>
    <w:bookmarkEnd w:id="57"/>
    <w:bookmarkEnd w:id="58"/>
    <w:bookmarkStart w:id="61" w:name="stm-분석-계산적-분석"/>
    <w:p>
      <w:pPr>
        <w:pStyle w:val="Heading2"/>
      </w:pPr>
      <w:r>
        <w:t xml:space="preserve">STM 분석 — 계산적 분석</w:t>
      </w:r>
    </w:p>
    <w:bookmarkStart w:id="59" w:name="analysis8-최신"/>
    <w:p>
      <w:pPr>
        <w:pStyle w:val="Heading3"/>
      </w:pPr>
      <w:r>
        <w:t xml:space="preserve">Analysis8 (최신)</w:t>
      </w:r>
    </w:p>
    <w:p>
      <w:pPr>
        <w:pStyle w:val="Compact"/>
        <w:numPr>
          <w:ilvl w:val="0"/>
          <w:numId w:val="1038"/>
        </w:numPr>
      </w:pPr>
      <w:r>
        <w:rPr>
          <w:b/>
          <w:bCs/>
        </w:rPr>
        <w:t xml:space="preserve">상태</w:t>
      </w:r>
      <w:r>
        <w:t xml:space="preserve">: 완료. 연구방향 확정 후 업데이트 예정.</w:t>
      </w:r>
    </w:p>
    <w:p>
      <w:pPr>
        <w:pStyle w:val="Compact"/>
        <w:numPr>
          <w:ilvl w:val="0"/>
          <w:numId w:val="1038"/>
        </w:numPr>
      </w:pPr>
      <w:r>
        <w:rPr>
          <w:b/>
          <w:bCs/>
        </w:rPr>
        <w:t xml:space="preserve">데이터</w:t>
      </w:r>
      <w:r>
        <w:t xml:space="preserve">: 전체 인터뷰 전문 (200개)</w:t>
      </w:r>
    </w:p>
    <w:p>
      <w:pPr>
        <w:pStyle w:val="Compact"/>
        <w:numPr>
          <w:ilvl w:val="0"/>
          <w:numId w:val="1038"/>
        </w:numPr>
      </w:pPr>
      <w:r>
        <w:rPr>
          <w:b/>
          <w:bCs/>
        </w:rPr>
        <w:t xml:space="preserve">방법</w:t>
      </w:r>
      <w:r>
        <w:t xml:space="preserve">: STM (Structural Topic Modeling), R</w:t>
      </w:r>
      <w:r>
        <w:t xml:space="preserve"> </w:t>
      </w:r>
      <w:r>
        <w:rPr>
          <w:rStyle w:val="VerbatimChar"/>
        </w:rPr>
        <w:t xml:space="preserve">stm</w:t>
      </w:r>
      <w:r>
        <w:t xml:space="preserve"> </w:t>
      </w:r>
      <w:r>
        <w:t xml:space="preserve">패키지</w:t>
      </w:r>
    </w:p>
    <w:p>
      <w:pPr>
        <w:pStyle w:val="Compact"/>
        <w:numPr>
          <w:ilvl w:val="0"/>
          <w:numId w:val="1038"/>
        </w:numPr>
      </w:pPr>
      <w:r>
        <w:rPr>
          <w:b/>
          <w:bCs/>
        </w:rPr>
        <w:t xml:space="preserve">위치</w:t>
      </w:r>
      <w:r>
        <w:t xml:space="preserve">:</w:t>
      </w:r>
      <w:r>
        <w:t xml:space="preserve"> </w:t>
      </w:r>
      <w:r>
        <w:rPr>
          <w:rStyle w:val="VerbatimChar"/>
        </w:rPr>
        <w:t xml:space="preserve">기존분석/Quan/Analysis8/</w:t>
      </w:r>
    </w:p>
    <w:bookmarkEnd w:id="59"/>
    <w:bookmarkStart w:id="60" w:name="analysis07-이전-반복"/>
    <w:p>
      <w:pPr>
        <w:pStyle w:val="Heading3"/>
      </w:pPr>
      <w:r>
        <w:t xml:space="preserve">Analysis0~7 (이전 반복)</w:t>
      </w:r>
    </w:p>
    <w:p>
      <w:pPr>
        <w:pStyle w:val="Compact"/>
        <w:numPr>
          <w:ilvl w:val="0"/>
          <w:numId w:val="1039"/>
        </w:numPr>
      </w:pPr>
      <w:r>
        <w:t xml:space="preserve">전처리, 불용어, 토픽 수 최적화 반복 실험</w:t>
      </w:r>
    </w:p>
    <w:p>
      <w:pPr>
        <w:pStyle w:val="Compact"/>
        <w:numPr>
          <w:ilvl w:val="0"/>
          <w:numId w:val="1039"/>
        </w:numPr>
      </w:pPr>
      <w:r>
        <w:t xml:space="preserve">위치:</w:t>
      </w:r>
      <w:r>
        <w:t xml:space="preserve"> </w:t>
      </w:r>
      <w:r>
        <w:rPr>
          <w:rStyle w:val="VerbatimChar"/>
        </w:rPr>
        <w:t xml:space="preserve">기존분석/Quan/Analysis0~7/</w:t>
      </w:r>
    </w:p>
    <w:p>
      <w:r>
        <w:pict>
          <v:rect style="width:0;height:1.5pt" o:hralign="center" o:hrstd="t" o:hr="t"/>
        </w:pict>
      </w:r>
    </w:p>
    <w:bookmarkEnd w:id="60"/>
    <w:bookmarkEnd w:id="61"/>
    <w:bookmarkStart w:id="67" w:name="gt-코딩-2차-코딩-atlas.ti-범주화-빌드"/>
    <w:p>
      <w:pPr>
        <w:pStyle w:val="Heading2"/>
      </w:pPr>
      <w:r>
        <w:t xml:space="preserve">GT 코딩 — 2차 코딩 (ATLAS.ti 범주화 빌드)</w:t>
      </w:r>
    </w:p>
    <w:bookmarkStart w:id="62" w:name="phase-5n-네트워크-뷰-2026-03-24-완료"/>
    <w:p>
      <w:pPr>
        <w:pStyle w:val="Heading3"/>
      </w:pPr>
      <w:r>
        <w:t xml:space="preserve">Phase 5N — 네트워크 뷰 (2026-03-24) ✅ 완료</w:t>
      </w:r>
    </w:p>
    <w:p>
      <w:pPr>
        <w:pStyle w:val="Compact"/>
        <w:numPr>
          <w:ilvl w:val="0"/>
          <w:numId w:val="1040"/>
        </w:numPr>
      </w:pPr>
      <w:r>
        <w:rPr>
          <w:b/>
          <w:bCs/>
        </w:rPr>
        <w:t xml:space="preserve">방법</w:t>
      </w:r>
      <w:r>
        <w:t xml:space="preserve">: tagTagLink + networkView + 메모 + HITL 시스템</w:t>
      </w:r>
    </w:p>
    <w:p>
      <w:pPr>
        <w:pStyle w:val="Compact"/>
        <w:numPr>
          <w:ilvl w:val="0"/>
          <w:numId w:val="1040"/>
        </w:numPr>
      </w:pPr>
      <w:r>
        <w:rPr>
          <w:b/>
          <w:bCs/>
        </w:rPr>
        <w:t xml:space="preserve">도구</w:t>
      </w:r>
      <w:r>
        <w:t xml:space="preserve">: Python (native XML) + ATLAS.ti 25</w:t>
      </w:r>
    </w:p>
    <w:p>
      <w:pPr>
        <w:pStyle w:val="Compact"/>
        <w:numPr>
          <w:ilvl w:val="0"/>
          <w:numId w:val="1040"/>
        </w:numPr>
      </w:pPr>
      <w:r>
        <w:rPr>
          <w:b/>
          <w:bCs/>
        </w:rPr>
        <w:t xml:space="preserve">결과</w:t>
      </w:r>
      <w:r>
        <w:t xml:space="preserve">:</w:t>
      </w:r>
    </w:p>
    <w:p>
      <w:pPr>
        <w:pStyle w:val="Compact"/>
        <w:numPr>
          <w:ilvl w:val="1"/>
          <w:numId w:val="1041"/>
        </w:numPr>
      </w:pPr>
      <w:r>
        <w:t xml:space="preserve">타입 폴더 3개: in-vivo / gerund / meaning</w:t>
      </w:r>
    </w:p>
    <w:p>
      <w:pPr>
        <w:pStyle w:val="Compact"/>
        <w:numPr>
          <w:ilvl w:val="1"/>
          <w:numId w:val="1041"/>
        </w:numPr>
      </w:pPr>
      <w:r>
        <w:t xml:space="preserve">네트워크 뷰 5개 (초점코드 간 관계 시각화)</w:t>
      </w:r>
    </w:p>
    <w:p>
      <w:pPr>
        <w:pStyle w:val="Compact"/>
        <w:numPr>
          <w:ilvl w:val="1"/>
          <w:numId w:val="1041"/>
        </w:numPr>
      </w:pPr>
      <w:r>
        <w:t xml:space="preserve">tagTagLink 21개 (여성리더십 / AI-Work 검증 패턴 확립)</w:t>
      </w:r>
    </w:p>
    <w:p>
      <w:pPr>
        <w:pStyle w:val="Compact"/>
        <w:numPr>
          <w:ilvl w:val="1"/>
          <w:numId w:val="1041"/>
        </w:numPr>
      </w:pPr>
      <w:r>
        <w:t xml:space="preserve">메모-네트워크 연결 (memoNetworkLink 5개, memoTagLink 5개)</w:t>
      </w:r>
    </w:p>
    <w:p>
      <w:pPr>
        <w:pStyle w:val="Compact"/>
        <w:numPr>
          <w:ilvl w:val="1"/>
          <w:numId w:val="1041"/>
        </w:numPr>
      </w:pPr>
      <w:r>
        <w:t xml:space="preserve">Human-in-the-Loop 시스템 구현 완료</w:t>
      </w:r>
    </w:p>
    <w:p>
      <w:pPr>
        <w:pStyle w:val="Compact"/>
        <w:numPr>
          <w:ilvl w:val="0"/>
          <w:numId w:val="1040"/>
        </w:numPr>
      </w:pPr>
      <w:r>
        <w:rPr>
          <w:b/>
          <w:bCs/>
        </w:rPr>
        <w:t xml:space="preserve">산출물</w:t>
      </w:r>
      <w:r>
        <w:t xml:space="preserve">:</w:t>
      </w:r>
      <w:r>
        <w:t xml:space="preserve"> </w:t>
      </w:r>
      <w:r>
        <w:rPr>
          <w:rStyle w:val="VerbatimChar"/>
        </w:rPr>
        <w:t xml:space="preserve">여성리더십_0_1차코딩_Phase5_최종_네트워크.atlasti</w:t>
      </w:r>
      <w:r>
        <w:t xml:space="preserve"> </w:t>
      </w:r>
      <w:r>
        <w:t xml:space="preserve">(8.7 MB, ✅ 검증 완료)</w:t>
      </w:r>
    </w:p>
    <w:bookmarkEnd w:id="62"/>
    <w:bookmarkStart w:id="63" w:name="phase-5-최종-구조-2026-03-24-완료"/>
    <w:p>
      <w:pPr>
        <w:pStyle w:val="Heading3"/>
      </w:pPr>
      <w:r>
        <w:t xml:space="preserve">Phase 5 — 최종 구조 (2026-03-24) ✅ 완료</w:t>
      </w:r>
    </w:p>
    <w:p>
      <w:pPr>
        <w:pStyle w:val="Compact"/>
        <w:numPr>
          <w:ilvl w:val="0"/>
          <w:numId w:val="1042"/>
        </w:numPr>
      </w:pPr>
      <w:r>
        <w:rPr>
          <w:b/>
          <w:bCs/>
        </w:rPr>
        <w:t xml:space="preserve">결과</w:t>
      </w:r>
      <w:r>
        <w:t xml:space="preserve">:</w:t>
      </w:r>
    </w:p>
    <w:p>
      <w:pPr>
        <w:pStyle w:val="Compact"/>
        <w:numPr>
          <w:ilvl w:val="1"/>
          <w:numId w:val="1043"/>
        </w:numPr>
      </w:pPr>
      <w:r>
        <w:t xml:space="preserve">타입 폴더 3개: in-vivo / gerund / meaning (전체 코드 타입별 분류)</w:t>
      </w:r>
    </w:p>
    <w:p>
      <w:pPr>
        <w:pStyle w:val="Compact"/>
        <w:numPr>
          <w:ilvl w:val="1"/>
          <w:numId w:val="1043"/>
        </w:numPr>
      </w:pPr>
      <w:r>
        <w:t xml:space="preserve">메모 3개 (3층 구조 설명, 최종구조 요약, 다음단계 로드맵)</w:t>
      </w:r>
    </w:p>
    <w:p>
      <w:pPr>
        <w:pStyle w:val="Compact"/>
        <w:numPr>
          <w:ilvl w:val="1"/>
          <w:numId w:val="1043"/>
        </w:numPr>
      </w:pPr>
      <w:r>
        <w:t xml:space="preserve">누적 메모 109개</w:t>
      </w:r>
    </w:p>
    <w:p>
      <w:pPr>
        <w:pStyle w:val="Compact"/>
        <w:numPr>
          <w:ilvl w:val="0"/>
          <w:numId w:val="1042"/>
        </w:numPr>
      </w:pPr>
      <w:r>
        <w:rPr>
          <w:b/>
          <w:bCs/>
        </w:rPr>
        <w:t xml:space="preserve">산출물</w:t>
      </w:r>
      <w:r>
        <w:t xml:space="preserve">:</w:t>
      </w:r>
      <w:r>
        <w:t xml:space="preserve"> </w:t>
      </w:r>
      <w:r>
        <w:rPr>
          <w:rStyle w:val="VerbatimChar"/>
        </w:rPr>
        <w:t xml:space="preserve">여성리더십_0_1차코딩_Phase5_최종.atlasti</w:t>
      </w:r>
    </w:p>
    <w:bookmarkEnd w:id="63"/>
    <w:bookmarkStart w:id="64" w:name="phase-4-초점-코드-2026-03-24-완료"/>
    <w:p>
      <w:pPr>
        <w:pStyle w:val="Heading3"/>
      </w:pPr>
      <w:r>
        <w:t xml:space="preserve">Phase 4 — 초점 코드 (2026-03-24) ✅ 완료</w:t>
      </w:r>
    </w:p>
    <w:p>
      <w:pPr>
        <w:pStyle w:val="Compact"/>
        <w:numPr>
          <w:ilvl w:val="0"/>
          <w:numId w:val="1044"/>
        </w:numPr>
      </w:pPr>
      <w:r>
        <w:rPr>
          <w:b/>
          <w:bCs/>
        </w:rPr>
        <w:t xml:space="preserve">결과</w:t>
      </w:r>
      <w:r>
        <w:t xml:space="preserve">:</w:t>
      </w:r>
    </w:p>
    <w:p>
      <w:pPr>
        <w:pStyle w:val="Compact"/>
        <w:numPr>
          <w:ilvl w:val="1"/>
          <w:numId w:val="1045"/>
        </w:numPr>
      </w:pPr>
      <w:r>
        <w:t xml:space="preserve">초점 코드 TagGroup: gerund 동명사형 상위 40개 선별</w:t>
      </w:r>
    </w:p>
    <w:p>
      <w:pPr>
        <w:pStyle w:val="Compact"/>
        <w:numPr>
          <w:ilvl w:val="1"/>
          <w:numId w:val="1045"/>
        </w:numPr>
      </w:pPr>
      <w:r>
        <w:t xml:space="preserve">선별 알고리즘: score = freq×2 + doc_freq</w:t>
      </w:r>
    </w:p>
    <w:p>
      <w:pPr>
        <w:pStyle w:val="Compact"/>
        <w:numPr>
          <w:ilvl w:val="1"/>
          <w:numId w:val="1045"/>
        </w:numPr>
      </w:pPr>
      <w:r>
        <w:t xml:space="preserve">메모 42개 (초점코드 40개 개별 + 선별기준 + 절차)</w:t>
      </w:r>
    </w:p>
    <w:p>
      <w:pPr>
        <w:pStyle w:val="Compact"/>
        <w:numPr>
          <w:ilvl w:val="0"/>
          <w:numId w:val="1044"/>
        </w:numPr>
      </w:pPr>
      <w:r>
        <w:rPr>
          <w:b/>
          <w:bCs/>
        </w:rPr>
        <w:t xml:space="preserve">산출물</w:t>
      </w:r>
      <w:r>
        <w:t xml:space="preserve">:</w:t>
      </w:r>
      <w:r>
        <w:t xml:space="preserve"> </w:t>
      </w:r>
      <w:r>
        <w:rPr>
          <w:rStyle w:val="VerbatimChar"/>
        </w:rPr>
        <w:t xml:space="preserve">여성리더십_0_1차코딩_Phase4_초점코드.atlasti</w:t>
      </w:r>
    </w:p>
    <w:bookmarkEnd w:id="64"/>
    <w:bookmarkStart w:id="65" w:name="phase-3-코드-통합-2026-03-24-완료"/>
    <w:p>
      <w:pPr>
        <w:pStyle w:val="Heading3"/>
      </w:pPr>
      <w:r>
        <w:t xml:space="preserve">Phase 3 — 코드 통합 (2026-03-24) ✅ 완료</w:t>
      </w:r>
    </w:p>
    <w:p>
      <w:pPr>
        <w:pStyle w:val="Compact"/>
        <w:numPr>
          <w:ilvl w:val="0"/>
          <w:numId w:val="1046"/>
        </w:numPr>
      </w:pPr>
      <w:r>
        <w:rPr>
          <w:b/>
          <w:bCs/>
        </w:rPr>
        <w:t xml:space="preserve">결과</w:t>
      </w:r>
      <w:r>
        <w:t xml:space="preserve">:</w:t>
      </w:r>
    </w:p>
    <w:p>
      <w:pPr>
        <w:pStyle w:val="Compact"/>
        <w:numPr>
          <w:ilvl w:val="1"/>
          <w:numId w:val="1047"/>
        </w:numPr>
      </w:pPr>
      <w:r>
        <w:t xml:space="preserve">freq 2-9 코드 438개 Phase 2 범주에 통합</w:t>
      </w:r>
    </w:p>
    <w:p>
      <w:pPr>
        <w:pStyle w:val="Compact"/>
        <w:numPr>
          <w:ilvl w:val="1"/>
          <w:numId w:val="1047"/>
        </w:numPr>
      </w:pPr>
      <w:r>
        <w:t xml:space="preserve">매핑 코드 276개 → 57개 범주 배정</w:t>
      </w:r>
    </w:p>
    <w:p>
      <w:pPr>
        <w:pStyle w:val="Compact"/>
        <w:numPr>
          <w:ilvl w:val="1"/>
          <w:numId w:val="1047"/>
        </w:numPr>
      </w:pPr>
      <w:r>
        <w:t xml:space="preserve">미분류 그룹 (162개 코드 보류)</w:t>
      </w:r>
    </w:p>
    <w:p>
      <w:pPr>
        <w:pStyle w:val="Compact"/>
        <w:numPr>
          <w:ilvl w:val="1"/>
          <w:numId w:val="1047"/>
        </w:numPr>
      </w:pPr>
      <w:r>
        <w:t xml:space="preserve">메모 3개 (통합절차, 미분류그룹 설명, 코드폴더vs코드그룹)</w:t>
      </w:r>
    </w:p>
    <w:p>
      <w:pPr>
        <w:pStyle w:val="Compact"/>
        <w:numPr>
          <w:ilvl w:val="0"/>
          <w:numId w:val="1046"/>
        </w:numPr>
      </w:pPr>
      <w:r>
        <w:rPr>
          <w:b/>
          <w:bCs/>
        </w:rPr>
        <w:t xml:space="preserve">산출물</w:t>
      </w:r>
      <w:r>
        <w:t xml:space="preserve">:</w:t>
      </w:r>
      <w:r>
        <w:t xml:space="preserve"> </w:t>
      </w:r>
      <w:r>
        <w:rPr>
          <w:rStyle w:val="VerbatimChar"/>
        </w:rPr>
        <w:t xml:space="preserve">여성리더십_0_1차코딩_Phase3_코드통합.atlasti</w:t>
      </w:r>
    </w:p>
    <w:bookmarkEnd w:id="65"/>
    <w:bookmarkStart w:id="66" w:name="phase-2-범주화-2026-03-24-완료"/>
    <w:p>
      <w:pPr>
        <w:pStyle w:val="Heading3"/>
      </w:pPr>
      <w:r>
        <w:t xml:space="preserve">Phase 2 — 범주화 (2026-03-24) ✅ 완료</w:t>
      </w:r>
    </w:p>
    <w:p>
      <w:pPr>
        <w:pStyle w:val="Compact"/>
        <w:numPr>
          <w:ilvl w:val="0"/>
          <w:numId w:val="1048"/>
        </w:numPr>
      </w:pPr>
      <w:r>
        <w:rPr>
          <w:b/>
          <w:bCs/>
        </w:rPr>
        <w:t xml:space="preserve">결과</w:t>
      </w:r>
      <w:r>
        <w:t xml:space="preserve">:</w:t>
      </w:r>
    </w:p>
    <w:p>
      <w:pPr>
        <w:pStyle w:val="Compact"/>
        <w:numPr>
          <w:ilvl w:val="1"/>
          <w:numId w:val="1049"/>
        </w:numPr>
      </w:pPr>
      <w:r>
        <w:t xml:space="preserve">TagGroup 57개 (CAT-A01~O05) 생성</w:t>
      </w:r>
    </w:p>
    <w:p>
      <w:pPr>
        <w:pStyle w:val="Compact"/>
        <w:numPr>
          <w:ilvl w:val="1"/>
          <w:numId w:val="1049"/>
        </w:numPr>
      </w:pPr>
      <w:r>
        <w:t xml:space="preserve">메모 58개 (범주별 설명 메모)</w:t>
      </w:r>
    </w:p>
    <w:p>
      <w:pPr>
        <w:pStyle w:val="Compact"/>
        <w:numPr>
          <w:ilvl w:val="1"/>
          <w:numId w:val="1049"/>
        </w:numPr>
      </w:pPr>
      <w:r>
        <w:t xml:space="preserve">GT 범주화: 1,018 활성 코드 → 57개 의미적 군집</w:t>
      </w:r>
    </w:p>
    <w:p>
      <w:pPr>
        <w:pStyle w:val="Compact"/>
        <w:numPr>
          <w:ilvl w:val="0"/>
          <w:numId w:val="1048"/>
        </w:numPr>
      </w:pPr>
      <w:r>
        <w:rPr>
          <w:b/>
          <w:bCs/>
        </w:rPr>
        <w:t xml:space="preserve">산출물</w:t>
      </w:r>
      <w:r>
        <w:t xml:space="preserve">:</w:t>
      </w:r>
      <w:r>
        <w:t xml:space="preserve"> </w:t>
      </w:r>
      <w:r>
        <w:rPr>
          <w:rStyle w:val="VerbatimChar"/>
        </w:rPr>
        <w:t xml:space="preserve">여성리더십_0_1차코딩_Phase2_범주화.atlasti</w:t>
      </w:r>
    </w:p>
    <w:p>
      <w:r>
        <w:pict>
          <v:rect style="width:0;height:1.5pt" o:hralign="center" o:hrstd="t" o:hr="t"/>
        </w:pict>
      </w:r>
    </w:p>
    <w:bookmarkEnd w:id="66"/>
    <w:bookmarkEnd w:id="67"/>
    <w:bookmarkStart w:id="70" w:name="예정-분석"/>
    <w:p>
      <w:pPr>
        <w:pStyle w:val="Heading2"/>
      </w:pPr>
      <w:r>
        <w:t xml:space="preserve">예정 분석</w:t>
      </w:r>
    </w:p>
    <w:bookmarkStart w:id="68" w:name="stm-재분석-예정-논문-a"/>
    <w:p>
      <w:pPr>
        <w:pStyle w:val="Heading3"/>
      </w:pPr>
      <w:r>
        <w:t xml:space="preserve">STM 재분석 (예정 — 논문 A)</w:t>
      </w:r>
    </w:p>
    <w:p>
      <w:pPr>
        <w:pStyle w:val="Compact"/>
        <w:numPr>
          <w:ilvl w:val="0"/>
          <w:numId w:val="1050"/>
        </w:numPr>
      </w:pPr>
      <w:r>
        <w:rPr>
          <w:b/>
          <w:bCs/>
        </w:rPr>
        <w:t xml:space="preserve">분석 A-1</w:t>
      </w:r>
      <w:r>
        <w:t xml:space="preserve">: 전문 (200개) → STM 업데이트</w:t>
      </w:r>
    </w:p>
    <w:p>
      <w:pPr>
        <w:pStyle w:val="Compact"/>
        <w:numPr>
          <w:ilvl w:val="0"/>
          <w:numId w:val="1050"/>
        </w:numPr>
      </w:pPr>
      <w:r>
        <w:rPr>
          <w:b/>
          <w:bCs/>
        </w:rPr>
        <w:t xml:space="preserve">분석 A-2</w:t>
      </w:r>
      <w:r>
        <w:t xml:space="preserve">: 코드+인용문 (5,707개) → STM 신규 분석</w:t>
      </w:r>
    </w:p>
    <w:p>
      <w:pPr>
        <w:pStyle w:val="Compact"/>
        <w:numPr>
          <w:ilvl w:val="0"/>
          <w:numId w:val="1050"/>
        </w:numPr>
      </w:pPr>
      <w:r>
        <w:rPr>
          <w:b/>
          <w:bCs/>
        </w:rPr>
        <w:t xml:space="preserve">목적</w:t>
      </w:r>
      <w:r>
        <w:t xml:space="preserve">: 이중 방법 비교 (논문 A의 핵심 기여)</w:t>
      </w:r>
    </w:p>
    <w:bookmarkEnd w:id="68"/>
    <w:bookmarkStart w:id="69" w:name="gt-2차-코딩-심화-예정-논문-c-2"/>
    <w:p>
      <w:pPr>
        <w:pStyle w:val="Heading3"/>
      </w:pPr>
      <w:r>
        <w:t xml:space="preserve">GT 2차 코딩 심화 (예정 — 논문 C-2)</w:t>
      </w:r>
    </w:p>
    <w:p>
      <w:pPr>
        <w:pStyle w:val="Compact"/>
        <w:numPr>
          <w:ilvl w:val="0"/>
          <w:numId w:val="1051"/>
        </w:numPr>
      </w:pPr>
      <w:r>
        <w:t xml:space="preserve">SK-02: 속성-차원 분석</w:t>
      </w:r>
    </w:p>
    <w:p>
      <w:pPr>
        <w:pStyle w:val="Compact"/>
        <w:numPr>
          <w:ilvl w:val="0"/>
          <w:numId w:val="1051"/>
        </w:numPr>
      </w:pPr>
      <w:r>
        <w:t xml:space="preserve">SK-03: 패러다임 모델 적용</w:t>
      </w:r>
    </w:p>
    <w:p>
      <w:pPr>
        <w:pStyle w:val="Compact"/>
        <w:numPr>
          <w:ilvl w:val="0"/>
          <w:numId w:val="1051"/>
        </w:numPr>
      </w:pPr>
      <w:r>
        <w:t xml:space="preserve">SK-07: 코드 동시출현 분석</w:t>
      </w:r>
    </w:p>
    <w:p>
      <w:pPr>
        <w:pStyle w:val="Compact"/>
        <w:numPr>
          <w:ilvl w:val="0"/>
          <w:numId w:val="1051"/>
        </w:numPr>
      </w:pPr>
      <w:r>
        <w:t xml:space="preserve">SK-10: 핵심 범주 선정 (초점코드 40개 → 5-10개 핵심범주)</w:t>
      </w:r>
    </w:p>
    <w:p>
      <w:pPr>
        <w:pStyle w:val="Compact"/>
        <w:numPr>
          <w:ilvl w:val="0"/>
          <w:numId w:val="1051"/>
        </w:numPr>
      </w:pPr>
      <w:r>
        <w:t xml:space="preserve">SK-11: 스토리라인 구성</w:t>
      </w:r>
    </w:p>
    <w:bookmarkEnd w:id="69"/>
    <w:bookmarkEnd w:id="70"/>
    <w:bookmarkEnd w:id="71"/>
    <w:bookmarkStart w:id="80" w:name="초고-버전-로그"/>
    <w:p>
      <w:pPr>
        <w:pStyle w:val="Heading1"/>
      </w:pPr>
      <w:r>
        <w:t xml:space="preserve">초고 버전 로그</w:t>
      </w:r>
    </w:p>
    <w:bookmarkStart w:id="76" w:name="논문-a-계산적-stm-분석"/>
    <w:p>
      <w:pPr>
        <w:pStyle w:val="Heading2"/>
      </w:pPr>
      <w:r>
        <w:t xml:space="preserve">논문 A — 계산적 STM 분석</w:t>
      </w:r>
    </w:p>
    <w:bookmarkStart w:id="72" w:name="ver-0.4-2024-06-23-조연주-교수-수정본"/>
    <w:p>
      <w:pPr>
        <w:pStyle w:val="Heading3"/>
      </w:pPr>
      <w:r>
        <w:t xml:space="preserve">Ver 0.4 (2024-06-23) — 조연주 교수 수정본</w:t>
      </w:r>
    </w:p>
    <w:p>
      <w:pPr>
        <w:pStyle w:val="Compact"/>
        <w:numPr>
          <w:ilvl w:val="0"/>
          <w:numId w:val="1052"/>
        </w:numPr>
      </w:pPr>
      <w:r>
        <w:t xml:space="preserve">초록 업데이트</w:t>
      </w:r>
    </w:p>
    <w:p>
      <w:pPr>
        <w:pStyle w:val="Compact"/>
        <w:numPr>
          <w:ilvl w:val="0"/>
          <w:numId w:val="1052"/>
        </w:numPr>
      </w:pPr>
      <w:r>
        <w:t xml:space="preserve">서론 정제</w:t>
      </w:r>
    </w:p>
    <w:p>
      <w:pPr>
        <w:pStyle w:val="Compact"/>
        <w:numPr>
          <w:ilvl w:val="0"/>
          <w:numId w:val="1052"/>
        </w:numPr>
      </w:pPr>
      <w:r>
        <w:t xml:space="preserve">문헌 검토: 질적 연구의 계산적 분석 섹션 확장</w:t>
      </w:r>
    </w:p>
    <w:p>
      <w:pPr>
        <w:pStyle w:val="Compact"/>
        <w:numPr>
          <w:ilvl w:val="0"/>
          <w:numId w:val="1052"/>
        </w:numPr>
      </w:pPr>
      <w:r>
        <w:rPr>
          <w:b/>
          <w:bCs/>
        </w:rPr>
        <w:t xml:space="preserve">Findings: 여전히 비어 있음</w:t>
      </w:r>
    </w:p>
    <w:p>
      <w:pPr>
        <w:pStyle w:val="Compact"/>
        <w:numPr>
          <w:ilvl w:val="0"/>
          <w:numId w:val="1052"/>
        </w:numPr>
      </w:pPr>
      <w:r>
        <w:t xml:space="preserve">파일:</w:t>
      </w:r>
      <w:r>
        <w:t xml:space="preserve"> </w:t>
      </w:r>
      <w:r>
        <w:rPr>
          <w:rStyle w:val="VerbatimChar"/>
        </w:rPr>
        <w:t xml:space="preserve">기존문서/draft_Jun23_2024_from_Cho.docx</w:t>
      </w:r>
    </w:p>
    <w:bookmarkEnd w:id="72"/>
    <w:bookmarkStart w:id="73" w:name="ver-0.3-채충일-수정본"/>
    <w:p>
      <w:pPr>
        <w:pStyle w:val="Heading3"/>
      </w:pPr>
      <w:r>
        <w:t xml:space="preserve">Ver 0.3 — 채충일 수정본</w:t>
      </w:r>
    </w:p>
    <w:p>
      <w:pPr>
        <w:pStyle w:val="Compact"/>
        <w:numPr>
          <w:ilvl w:val="0"/>
          <w:numId w:val="1053"/>
        </w:numPr>
      </w:pPr>
      <w:r>
        <w:t xml:space="preserve">방법 섹션 상세화</w:t>
      </w:r>
    </w:p>
    <w:p>
      <w:pPr>
        <w:pStyle w:val="Compact"/>
        <w:numPr>
          <w:ilvl w:val="0"/>
          <w:numId w:val="1053"/>
        </w:numPr>
      </w:pPr>
      <w:r>
        <w:t xml:space="preserve">분석 절차 기술</w:t>
      </w:r>
    </w:p>
    <w:p>
      <w:pPr>
        <w:pStyle w:val="Compact"/>
        <w:numPr>
          <w:ilvl w:val="0"/>
          <w:numId w:val="1053"/>
        </w:numPr>
      </w:pPr>
      <w:r>
        <w:t xml:space="preserve">참고문헌 완성</w:t>
      </w:r>
    </w:p>
    <w:p>
      <w:pPr>
        <w:pStyle w:val="Compact"/>
        <w:numPr>
          <w:ilvl w:val="0"/>
          <w:numId w:val="1053"/>
        </w:numPr>
      </w:pPr>
      <w:r>
        <w:t xml:space="preserve">파일:</w:t>
      </w:r>
      <w:r>
        <w:t xml:space="preserve"> </w:t>
      </w:r>
      <w:r>
        <w:rPr>
          <w:rStyle w:val="VerbatimChar"/>
        </w:rPr>
        <w:t xml:space="preserve">기존문서/draft 2_Chad.docx</w:t>
      </w:r>
    </w:p>
    <w:bookmarkEnd w:id="73"/>
    <w:bookmarkStart w:id="74" w:name="ver-0.2-구글드라이브"/>
    <w:p>
      <w:pPr>
        <w:pStyle w:val="Heading3"/>
      </w:pPr>
      <w:r>
        <w:t xml:space="preserve">Ver 0.2 (구글드라이브)</w:t>
      </w:r>
    </w:p>
    <w:p>
      <w:pPr>
        <w:pStyle w:val="Compact"/>
        <w:numPr>
          <w:ilvl w:val="0"/>
          <w:numId w:val="1054"/>
        </w:numPr>
      </w:pPr>
      <w:r>
        <w:t xml:space="preserve">Draft 2 — 구조 확립</w:t>
      </w:r>
    </w:p>
    <w:p>
      <w:pPr>
        <w:pStyle w:val="Compact"/>
        <w:numPr>
          <w:ilvl w:val="0"/>
          <w:numId w:val="1054"/>
        </w:numPr>
      </w:pPr>
      <w:r>
        <w:t xml:space="preserve">파일:</w:t>
      </w:r>
      <w:r>
        <w:t xml:space="preserve"> </w:t>
      </w:r>
      <w:r>
        <w:rPr>
          <w:rStyle w:val="VerbatimChar"/>
        </w:rPr>
        <w:t xml:space="preserve">기존문서/google drive-20240622/draft/draft 2.docx</w:t>
      </w:r>
    </w:p>
    <w:bookmarkEnd w:id="74"/>
    <w:bookmarkStart w:id="75" w:name="ver-0.1-구글드라이브"/>
    <w:p>
      <w:pPr>
        <w:pStyle w:val="Heading3"/>
      </w:pPr>
      <w:r>
        <w:t xml:space="preserve">Ver 0.1 (구글드라이브)</w:t>
      </w:r>
    </w:p>
    <w:p>
      <w:pPr>
        <w:pStyle w:val="Compact"/>
        <w:numPr>
          <w:ilvl w:val="0"/>
          <w:numId w:val="1055"/>
        </w:numPr>
      </w:pPr>
      <w:r>
        <w:t xml:space="preserve">Draft 1 — 초기 구조</w:t>
      </w:r>
    </w:p>
    <w:p>
      <w:pPr>
        <w:pStyle w:val="Compact"/>
        <w:numPr>
          <w:ilvl w:val="0"/>
          <w:numId w:val="1055"/>
        </w:numPr>
      </w:pPr>
      <w:r>
        <w:t xml:space="preserve">파일:</w:t>
      </w:r>
      <w:r>
        <w:t xml:space="preserve"> </w:t>
      </w:r>
      <w:r>
        <w:rPr>
          <w:rStyle w:val="VerbatimChar"/>
        </w:rPr>
        <w:t xml:space="preserve">기존문서/google drive-20240622/draft/draft 1.docx</w:t>
      </w:r>
    </w:p>
    <w:p>
      <w:r>
        <w:pict>
          <v:rect style="width:0;height:1.5pt" o:hralign="center" o:hrstd="t" o:hr="t"/>
        </w:pict>
      </w:r>
    </w:p>
    <w:bookmarkEnd w:id="75"/>
    <w:bookmarkEnd w:id="76"/>
    <w:bookmarkStart w:id="77" w:name="논문-b-개념-모델-질적-분석"/>
    <w:p>
      <w:pPr>
        <w:pStyle w:val="Heading2"/>
      </w:pPr>
      <w:r>
        <w:t xml:space="preserve">논문 B — 개념 모델 + 질적 분석</w:t>
      </w:r>
    </w:p>
    <w:p>
      <w:pPr>
        <w:pStyle w:val="Compact"/>
        <w:numPr>
          <w:ilvl w:val="0"/>
          <w:numId w:val="1056"/>
        </w:numPr>
      </w:pPr>
      <w:r>
        <w:rPr>
          <w:b/>
          <w:bCs/>
        </w:rPr>
        <w:t xml:space="preserve">상태</w:t>
      </w:r>
      <w:r>
        <w:t xml:space="preserve">: 방향 확정 (2026-03-24). 개념 모델 선택 미결정.</w:t>
      </w:r>
    </w:p>
    <w:bookmarkEnd w:id="77"/>
    <w:bookmarkStart w:id="78" w:name="논문-c-1-ai-cgt-방법론-페이퍼"/>
    <w:p>
      <w:pPr>
        <w:pStyle w:val="Heading2"/>
      </w:pPr>
      <w:r>
        <w:t xml:space="preserve">논문 C-1 — AI-CGT 방법론 페이퍼</w:t>
      </w:r>
    </w:p>
    <w:p>
      <w:pPr>
        <w:pStyle w:val="Compact"/>
        <w:numPr>
          <w:ilvl w:val="0"/>
          <w:numId w:val="1057"/>
        </w:numPr>
      </w:pPr>
      <w:r>
        <w:rPr>
          <w:b/>
          <w:bCs/>
        </w:rPr>
        <w:t xml:space="preserve">상태</w:t>
      </w:r>
      <w:r>
        <w:t xml:space="preserve">: 방향 확정 (2026-03-24). ai-work-change 방법론 노트 기반 확장.</w:t>
      </w:r>
    </w:p>
    <w:bookmarkEnd w:id="78"/>
    <w:bookmarkStart w:id="79" w:name="논문-c-2-여성-리더십-gt-발견-결과"/>
    <w:p>
      <w:pPr>
        <w:pStyle w:val="Heading2"/>
      </w:pPr>
      <w:r>
        <w:t xml:space="preserve">논문 C-2 — 여성 리더십 GT 발견 결과</w:t>
      </w:r>
    </w:p>
    <w:p>
      <w:pPr>
        <w:pStyle w:val="Compact"/>
        <w:numPr>
          <w:ilvl w:val="0"/>
          <w:numId w:val="1058"/>
        </w:numPr>
      </w:pPr>
      <w:r>
        <w:rPr>
          <w:b/>
          <w:bCs/>
        </w:rPr>
        <w:t xml:space="preserve">상태</w:t>
      </w:r>
      <w:r>
        <w:t xml:space="preserve">: 방향 확정 (2026-03-24). 2차 코딩 완료 후 착수.</w:t>
      </w:r>
    </w:p>
    <w:bookmarkEnd w:id="79"/>
    <w:bookmarkEnd w:id="80"/>
    <w:bookmarkStart w:id="86" w:name="아이디어-및-생각"/>
    <w:p>
      <w:pPr>
        <w:pStyle w:val="Heading1"/>
      </w:pPr>
      <w:r>
        <w:t xml:space="preserve">아이디어 및 생각</w:t>
      </w:r>
    </w:p>
    <w:bookmarkStart w:id="85" w:name="section-10"/>
    <w:p>
      <w:pPr>
        <w:pStyle w:val="Heading2"/>
      </w:pPr>
      <w:r>
        <w:t xml:space="preserve">2026-03-24</w:t>
      </w:r>
    </w:p>
    <w:bookmarkStart w:id="81" w:name="논문-a-이중-stm-비교-아이디어"/>
    <w:p>
      <w:pPr>
        <w:pStyle w:val="Heading3"/>
      </w:pPr>
      <w:r>
        <w:t xml:space="preserve">논문 A — 이중 STM 비교 아이디어</w:t>
      </w:r>
    </w:p>
    <w:p>
      <w:pPr>
        <w:pStyle w:val="FirstParagraph"/>
      </w:pPr>
      <w:r>
        <w:t xml:space="preserve">논문 A의 핵심 방법론적 통찰: 동일 데이터셋에서 두 가지 STM 분석을 실행하면 내재적 삼각검증이 가능하다.</w:t>
      </w:r>
    </w:p>
    <w:p>
      <w:pPr>
        <w:pStyle w:val="Compact"/>
        <w:numPr>
          <w:ilvl w:val="0"/>
          <w:numId w:val="1059"/>
        </w:numPr>
      </w:pPr>
      <w:r>
        <w:rPr>
          <w:b/>
          <w:bCs/>
        </w:rPr>
        <w:t xml:space="preserve">분석 1</w:t>
      </w:r>
      <w:r>
        <w:t xml:space="preserve"> </w:t>
      </w:r>
      <w:r>
        <w:t xml:space="preserve">(전문): 기계 주도, 연구자 선택 편향 없음, 노이즈 포함</w:t>
      </w:r>
    </w:p>
    <w:p>
      <w:pPr>
        <w:pStyle w:val="Compact"/>
        <w:numPr>
          <w:ilvl w:val="0"/>
          <w:numId w:val="1059"/>
        </w:numPr>
      </w:pPr>
      <w:r>
        <w:rPr>
          <w:b/>
          <w:bCs/>
        </w:rPr>
        <w:t xml:space="preserve">분석 2</w:t>
      </w:r>
      <w:r>
        <w:t xml:space="preserve"> </w:t>
      </w:r>
      <w:r>
        <w:t xml:space="preserve">(코드+인용문): 연구자 정제 신호, 노이즈 제거, 선택 편향 존재</w:t>
      </w:r>
    </w:p>
    <w:p>
      <w:pPr>
        <w:pStyle w:val="FirstParagraph"/>
      </w:pPr>
      <w:r>
        <w:rPr>
          <w:b/>
          <w:bCs/>
        </w:rPr>
        <w:t xml:space="preserve">두 분석에서 수렴하는 토픽</w:t>
      </w:r>
      <w:r>
        <w:t xml:space="preserve"> </w:t>
      </w:r>
      <w:r>
        <w:t xml:space="preserve">= 강건한 발견 (robust findings)</w:t>
      </w:r>
      <w:r>
        <w:t xml:space="preserve"> </w:t>
      </w:r>
      <w:r>
        <w:rPr>
          <w:b/>
          <w:bCs/>
        </w:rPr>
        <w:t xml:space="preserve">발산하는 토픽</w:t>
      </w:r>
      <w:r>
        <w:t xml:space="preserve"> </w:t>
      </w:r>
      <w:r>
        <w:t xml:space="preserve">= 방법론 논의 소재 (각 접근이 무엇을 더 포착하는가)</w:t>
      </w:r>
    </w:p>
    <w:p>
      <w:pPr>
        <w:pStyle w:val="BodyText"/>
      </w:pPr>
      <w:r>
        <w:t xml:space="preserve">이 프레임은 논문 A를 단순히</w:t>
      </w:r>
      <w:r>
        <w:t xml:space="preserve"> </w:t>
      </w:r>
      <w:r>
        <w:t xml:space="preserve">“STM을 적용했다”</w:t>
      </w:r>
      <w:r>
        <w:t xml:space="preserve">가 아니라</w:t>
      </w:r>
      <w:r>
        <w:t xml:space="preserve"> </w:t>
      </w:r>
      <w:r>
        <w:t xml:space="preserve">“동일 데이터에서 두 계산적 접근을 비교했다”</w:t>
      </w:r>
      <w:r>
        <w:t xml:space="preserve">는 더 강한 방법론적 기여로 포지셔닝한다.</w:t>
      </w:r>
    </w:p>
    <w:p>
      <w:r>
        <w:pict>
          <v:rect style="width:0;height:1.5pt" o:hralign="center" o:hrstd="t" o:hr="t"/>
        </w:pict>
      </w:r>
    </w:p>
    <w:bookmarkEnd w:id="81"/>
    <w:bookmarkStart w:id="82" w:name="논문-b-개념-모델-접근"/>
    <w:p>
      <w:pPr>
        <w:pStyle w:val="Heading3"/>
      </w:pPr>
      <w:r>
        <w:t xml:space="preserve">논문 B — 개념 모델 접근</w:t>
      </w:r>
    </w:p>
    <w:p>
      <w:pPr>
        <w:pStyle w:val="FirstParagraph"/>
      </w:pPr>
      <w:r>
        <w:t xml:space="preserve">ai-work-change 방법론을 여성 리더십에 적용:</w:t>
      </w:r>
    </w:p>
    <w:p>
      <w:pPr>
        <w:pStyle w:val="Compact"/>
        <w:numPr>
          <w:ilvl w:val="0"/>
          <w:numId w:val="1060"/>
        </w:numPr>
      </w:pPr>
      <w:r>
        <w:t xml:space="preserve">문헌 리뷰 → 개념 모델 선택</w:t>
      </w:r>
    </w:p>
    <w:p>
      <w:pPr>
        <w:pStyle w:val="Compact"/>
        <w:numPr>
          <w:ilvl w:val="0"/>
          <w:numId w:val="1060"/>
        </w:numPr>
      </w:pPr>
      <w:r>
        <w:t xml:space="preserve">선택한 모델을 1,018개 GT 코드 + 5,707개 인용문에 적용</w:t>
      </w:r>
    </w:p>
    <w:p>
      <w:pPr>
        <w:pStyle w:val="Compact"/>
        <w:numPr>
          <w:ilvl w:val="0"/>
          <w:numId w:val="1060"/>
        </w:numPr>
      </w:pPr>
      <w:r>
        <w:t xml:space="preserve">모델 검증, 확장, 또는 도전</w:t>
      </w:r>
    </w:p>
    <w:p>
      <w:pPr>
        <w:pStyle w:val="FirstParagraph"/>
      </w:pPr>
      <w:r>
        <w:rPr>
          <w:b/>
          <w:bCs/>
        </w:rPr>
        <w:t xml:space="preserve">RD-001 모델 선택 힌트</w:t>
      </w:r>
      <w:r>
        <w:t xml:space="preserve"> </w:t>
      </w:r>
      <w:r>
        <w:t xml:space="preserve">(코드 빈도 기반):</w:t>
      </w:r>
      <w:r>
        <w:t xml:space="preserve"> </w:t>
      </w:r>
      <w:r>
        <w:t xml:space="preserve">- 젠더와 리더십 (3,758회) — 역할 일치 이론 (Eagly &amp; Karau, 2002)</w:t>
      </w:r>
      <w:r>
        <w:t xml:space="preserve"> </w:t>
      </w:r>
      <w:r>
        <w:t xml:space="preserve">- 리더 정체성 (2,815회) — 이바라의 리더 정체성 전환 (2010)</w:t>
      </w:r>
      <w:r>
        <w:t xml:space="preserve"> </w:t>
      </w:r>
      <w:r>
        <w:t xml:space="preserve">- 일-가정 (2,507회) — Greenhaus &amp; Powell (2006)</w:t>
      </w:r>
    </w:p>
    <w:p>
      <w:pPr>
        <w:pStyle w:val="BodyText"/>
      </w:pPr>
      <w:r>
        <w:t xml:space="preserve">가능한 통합 모델:</w:t>
      </w:r>
      <w:r>
        <w:t xml:space="preserve"> </w:t>
      </w:r>
      <w:r>
        <w:rPr>
          <w:b/>
          <w:bCs/>
        </w:rPr>
        <w:t xml:space="preserve">젠더 장벽 → 정체성 작업 → 리더십 이머전스</w:t>
      </w:r>
    </w:p>
    <w:p>
      <w:r>
        <w:pict>
          <v:rect style="width:0;height:1.5pt" o:hralign="center" o:hrstd="t" o:hr="t"/>
        </w:pict>
      </w:r>
    </w:p>
    <w:bookmarkEnd w:id="82"/>
    <w:bookmarkStart w:id="83" w:name="논문-c-1-ai-cgt-방법론-기여-포인트"/>
    <w:p>
      <w:pPr>
        <w:pStyle w:val="Heading3"/>
      </w:pPr>
      <w:r>
        <w:t xml:space="preserve">논문 C-1 — AI-CGT 방법론 기여 포인트</w:t>
      </w:r>
    </w:p>
    <w:p>
      <w:pPr>
        <w:pStyle w:val="FirstParagraph"/>
      </w:pPr>
      <w:r>
        <w:rPr>
          <w:b/>
          <w:bCs/>
        </w:rPr>
        <w:t xml:space="preserve">GT에서 AI가 기여하는 지점:</w:t>
      </w:r>
      <w:r>
        <w:t xml:space="preserve"> </w:t>
      </w:r>
      <w:r>
        <w:t xml:space="preserve">- 초기 line-by-line 코딩의 속도·일관성</w:t>
      </w:r>
      <w:r>
        <w:t xml:space="preserve"> </w:t>
      </w:r>
      <w:r>
        <w:t xml:space="preserve">- 200개 문서 전체에 걸친 대규모 지속적 비교</w:t>
      </w:r>
      <w:r>
        <w:t xml:space="preserve"> </w:t>
      </w:r>
      <w:r>
        <w:t xml:space="preserve">- 대규모 코퍼스에서 동시출현 패턴 파악</w:t>
      </w:r>
    </w:p>
    <w:p>
      <w:pPr>
        <w:pStyle w:val="BodyText"/>
      </w:pPr>
      <w:r>
        <w:rPr>
          <w:b/>
          <w:bCs/>
        </w:rPr>
        <w:t xml:space="preserve">인간 판단이 필수인 지점:</w:t>
      </w:r>
      <w:r>
        <w:t xml:space="preserve"> </w:t>
      </w:r>
      <w:r>
        <w:t xml:space="preserve">- 이론적 민감성 — 어떤 코드가 분석적으로 유의한가</w:t>
      </w:r>
      <w:r>
        <w:t xml:space="preserve"> </w:t>
      </w:r>
      <w:r>
        <w:t xml:space="preserve">- 문화적 해석 — 한국 특유의 표현과 사회적 맥락</w:t>
      </w:r>
      <w:r>
        <w:t xml:space="preserve"> </w:t>
      </w:r>
      <w:r>
        <w:t xml:space="preserve">- 포화 판단 — 범주가 포화되었는지 최종 판단</w:t>
      </w:r>
      <w:r>
        <w:t xml:space="preserve"> </w:t>
      </w:r>
      <w:r>
        <w:t xml:space="preserve">- 이론 구축 — 범주를 일관된 이론으로 연결</w:t>
      </w:r>
    </w:p>
    <w:p>
      <w:pPr>
        <w:pStyle w:val="BodyText"/>
      </w:pPr>
      <w:r>
        <w:rPr>
          <w:b/>
          <w:bCs/>
        </w:rPr>
        <w:t xml:space="preserve">AI-CGT의 독특한 특성:</w:t>
      </w:r>
      <w:r>
        <w:t xml:space="preserve"> </w:t>
      </w:r>
      <w:r>
        <w:t xml:space="preserve">- 연구자 역할의 전환:</w:t>
      </w:r>
      <w:r>
        <w:t xml:space="preserve"> </w:t>
      </w:r>
      <w:r>
        <w:t xml:space="preserve">“코더”</w:t>
      </w:r>
      <w:r>
        <w:t xml:space="preserve">에서</w:t>
      </w:r>
      <w:r>
        <w:t xml:space="preserve"> </w:t>
      </w:r>
      <w:r>
        <w:t xml:space="preserve">“큐레이터·검증자”</w:t>
      </w:r>
      <w:r>
        <w:t xml:space="preserve">로</w:t>
      </w:r>
      <w:r>
        <w:t xml:space="preserve"> </w:t>
      </w:r>
      <w:r>
        <w:t xml:space="preserve">- AI-인간 결정의 투명한 감사 추적</w:t>
      </w:r>
      <w:r>
        <w:t xml:space="preserve"> </w:t>
      </w:r>
      <w:r>
        <w:t xml:space="preserve">- 새로운 성찰성(reflexivity) 실천 가능성 (AI는 위치성이 없음 — 구성주의 GT에서 어떻게 처리할 것인가?)</w:t>
      </w:r>
    </w:p>
    <w:p>
      <w:r>
        <w:pict>
          <v:rect style="width:0;height:1.5pt" o:hralign="center" o:hrstd="t" o:hr="t"/>
        </w:pict>
      </w:r>
    </w:p>
    <w:bookmarkEnd w:id="83"/>
    <w:bookmarkStart w:id="84" w:name="논문-c-2-잠정-이론-장벽의-자원화"/>
    <w:p>
      <w:pPr>
        <w:pStyle w:val="Heading3"/>
      </w:pPr>
      <w:r>
        <w:t xml:space="preserve">논문 C-2 — 잠정 이론:</w:t>
      </w:r>
      <w:r>
        <w:t xml:space="preserve"> </w:t>
      </w:r>
      <w:r>
        <w:t xml:space="preserve">“장벽의 자원화”</w:t>
      </w:r>
    </w:p>
    <w:p>
      <w:pPr>
        <w:pStyle w:val="FirstParagraph"/>
      </w:pPr>
      <w:r>
        <w:t xml:space="preserve">RD-001 분석 기반 (81개 문서, 잠정):</w:t>
      </w:r>
    </w:p>
    <w:p>
      <w:pPr>
        <w:pStyle w:val="SourceCode"/>
      </w:pPr>
      <w:r>
        <w:rPr>
          <w:rStyle w:val="VerbatimChar"/>
        </w:rPr>
        <w:t xml:space="preserve">[젠더 장벽·구조적 차별]</w:t>
      </w:r>
      <w:r>
        <w:br/>
      </w:r>
      <w:r>
        <w:rPr>
          <w:rStyle w:val="VerbatimChar"/>
        </w:rPr>
        <w:t xml:space="preserve">    ↓ 추동력 전환 (421회)</w:t>
      </w:r>
      <w:r>
        <w:br/>
      </w:r>
      <w:r>
        <w:rPr>
          <w:rStyle w:val="VerbatimChar"/>
        </w:rPr>
        <w:t xml:space="preserve">[역경 학습 + 자기주도 학습]</w:t>
      </w:r>
      <w:r>
        <w:br/>
      </w:r>
      <w:r>
        <w:rPr>
          <w:rStyle w:val="VerbatimChar"/>
        </w:rPr>
        <w:t xml:space="preserve">    ↓</w:t>
      </w:r>
      <w:r>
        <w:br/>
      </w:r>
      <w:r>
        <w:rPr>
          <w:rStyle w:val="VerbatimChar"/>
        </w:rPr>
        <w:t xml:space="preserve">[실적 기반 이머전스 (grant 경로)]</w:t>
      </w:r>
      <w:r>
        <w:br/>
      </w:r>
      <w:r>
        <w:rPr>
          <w:rStyle w:val="VerbatimChar"/>
        </w:rPr>
        <w:t xml:space="preserve">    ↓</w:t>
      </w:r>
      <w:r>
        <w:br/>
      </w:r>
      <w:r>
        <w:rPr>
          <w:rStyle w:val="VerbatimChar"/>
        </w:rPr>
        <w:t xml:space="preserve">[선구자 위치 + 리더 정체성 재구성]</w:t>
      </w:r>
      <w:r>
        <w:br/>
      </w:r>
      <w:r>
        <w:rPr>
          <w:rStyle w:val="VerbatimChar"/>
        </w:rPr>
        <w:t xml:space="preserve">    ↓</w:t>
      </w:r>
      <w:r>
        <w:br/>
      </w:r>
      <w:r>
        <w:rPr>
          <w:rStyle w:val="VerbatimChar"/>
        </w:rPr>
        <w:t xml:space="preserve">[모성·공적·관계 스타일의 혼합]</w:t>
      </w:r>
      <w:r>
        <w:br/>
      </w:r>
      <w:r>
        <w:rPr>
          <w:rStyle w:val="VerbatimChar"/>
        </w:rPr>
        <w:t xml:space="preserve">    ↓</w:t>
      </w:r>
      <w:r>
        <w:br/>
      </w:r>
      <w:r>
        <w:rPr>
          <w:rStyle w:val="VerbatimChar"/>
        </w:rPr>
        <w:t xml:space="preserve">[다음 세대 지원 의무감 — 선발대 의식 (283회)]</w:t>
      </w:r>
    </w:p>
    <w:p>
      <w:pPr>
        <w:pStyle w:val="FirstParagraph"/>
      </w:pPr>
      <w:r>
        <w:rPr>
          <w:b/>
          <w:bCs/>
        </w:rPr>
        <w:t xml:space="preserve">핵심 명제</w:t>
      </w:r>
      <w:r>
        <w:t xml:space="preserve">: 한국 여성 리더십은 근본적으로</w:t>
      </w:r>
      <w:r>
        <w:t xml:space="preserve"> </w:t>
      </w:r>
      <w:r>
        <w:t xml:space="preserve">“장벽의 자원화(adversity-as-resource)”</w:t>
      </w:r>
      <w:r>
        <w:t xml:space="preserve"> </w:t>
      </w:r>
      <w:r>
        <w:t xml:space="preserve">과정이다.</w:t>
      </w:r>
    </w:p>
    <w:p>
      <w:pPr>
        <w:pStyle w:val="BodyText"/>
      </w:pPr>
      <w:r>
        <w:rPr>
          <w:b/>
          <w:bCs/>
        </w:rPr>
        <w:t xml:space="preserve">“어머니 리더십”</w:t>
      </w:r>
      <w:r>
        <w:rPr>
          <w:b/>
          <w:bCs/>
        </w:rPr>
        <w:t xml:space="preserve"> </w:t>
      </w:r>
      <w:r>
        <w:rPr>
          <w:b/>
          <w:bCs/>
        </w:rPr>
        <w:t xml:space="preserve">— 새로운 구성개념</w:t>
      </w:r>
      <w:r>
        <w:t xml:space="preserve"> </w:t>
      </w:r>
      <w:r>
        <w:t xml:space="preserve">(77회): 돌봄 + 훈육 + 희생 + 장기적 관점. 서구 리더십 이론에 없는 한국 문화 고유 구성개념. 서번트 리더십과 유사하지만 문화적으로 다름.</w:t>
      </w:r>
    </w:p>
    <w:bookmarkEnd w:id="84"/>
    <w:bookmarkEnd w:id="85"/>
    <w:bookmarkEnd w:id="86"/>
    <w:bookmarkStart w:id="93" w:name="연구-qa"/>
    <w:p>
      <w:pPr>
        <w:pStyle w:val="Heading1"/>
      </w:pPr>
      <w:r>
        <w:t xml:space="preserve">연구 Q&amp;A</w:t>
      </w:r>
    </w:p>
    <w:bookmarkStart w:id="92" w:name="section-11"/>
    <w:p>
      <w:pPr>
        <w:pStyle w:val="Heading2"/>
      </w:pPr>
      <w:r>
        <w:t xml:space="preserve">2026-03-24</w:t>
      </w:r>
    </w:p>
    <w:bookmarkStart w:id="87" w:name="q-토픽-모델링에서-전문-vs.-코드인용문의-장단점은"/>
    <w:p>
      <w:pPr>
        <w:pStyle w:val="Heading3"/>
      </w:pPr>
      <w:r>
        <w:t xml:space="preserve">Q: 토픽 모델링에서 전문 vs. 코드+인용문의 장단점은?</w:t>
      </w:r>
    </w:p>
    <w:p>
      <w:pPr>
        <w:pStyle w:val="FirstParagraph"/>
      </w:pPr>
      <w:r>
        <w:rPr>
          <w:b/>
          <w:bCs/>
        </w:rPr>
        <w:t xml:space="preserve">전문(Full Transcripts) → STM</w:t>
      </w:r>
    </w:p>
    <w:p>
      <w:pPr>
        <w:pStyle w:val="BodyText"/>
      </w:pPr>
      <w:r>
        <w:t xml:space="preserve">장점:</w:t>
      </w:r>
      <w:r>
        <w:t xml:space="preserve"> </w:t>
      </w:r>
      <w:r>
        <w:t xml:space="preserve">- 표준적 접근, 기존 STM 문헌과 직접 비교 가능</w:t>
      </w:r>
      <w:r>
        <w:t xml:space="preserve"> </w:t>
      </w:r>
      <w:r>
        <w:t xml:space="preserve">- 연구자 선택 편향 없음 — 기계가 전체 텍스트에서 패턴 발견</w:t>
      </w:r>
      <w:r>
        <w:t xml:space="preserve"> </w:t>
      </w:r>
      <w:r>
        <w:t xml:space="preserve">- 코퍼스가 클수록 LDA/STM 결과 안정적</w:t>
      </w:r>
      <w:r>
        <w:t xml:space="preserve"> </w:t>
      </w:r>
      <w:r>
        <w:t xml:space="preserve">- 전처리만 동일하면 재현 가능</w:t>
      </w:r>
    </w:p>
    <w:p>
      <w:pPr>
        <w:pStyle w:val="BodyText"/>
      </w:pPr>
      <w:r>
        <w:t xml:space="preserve">단점:</w:t>
      </w:r>
      <w:r>
        <w:t xml:space="preserve"> </w:t>
      </w:r>
      <w:r>
        <w:t xml:space="preserve">- 노이즈 다량 포함: 면담자 질문, 추임새, 주제 이탈 발화</w:t>
      </w:r>
      <w:r>
        <w:t xml:space="preserve"> </w:t>
      </w:r>
      <w:r>
        <w:t xml:space="preserve">- 인터뷰 구조 편향: 토픽이 질문 카테고리를 반영할 수 있음</w:t>
      </w:r>
      <w:r>
        <w:t xml:space="preserve"> </w:t>
      </w:r>
      <w:r>
        <w:t xml:space="preserve">- 한국어 형태소 처리 부담 (자모분리 문제 실제 존재)</w:t>
      </w:r>
      <w:r>
        <w:t xml:space="preserve"> </w:t>
      </w:r>
      <w:r>
        <w:t xml:space="preserve">- 1,018개 GT 코딩 자산 미활용</w:t>
      </w:r>
    </w:p>
    <w:p>
      <w:pPr>
        <w:pStyle w:val="BodyText"/>
      </w:pPr>
      <w:r>
        <w:rPr>
          <w:b/>
          <w:bCs/>
        </w:rPr>
        <w:t xml:space="preserve">코드+인용문 → STM</w:t>
      </w:r>
    </w:p>
    <w:p>
      <w:pPr>
        <w:pStyle w:val="BodyText"/>
      </w:pPr>
      <w:r>
        <w:t xml:space="preserve">장점:</w:t>
      </w:r>
      <w:r>
        <w:t xml:space="preserve"> </w:t>
      </w:r>
      <w:r>
        <w:t xml:space="preserve">- 고밀도 신호: 연구자가 선별한 5,707개 인용문, 노이즈 제거</w:t>
      </w:r>
      <w:r>
        <w:t xml:space="preserve"> </w:t>
      </w:r>
      <w:r>
        <w:t xml:space="preserve">- STM 공변량 완전 활용 (섹터, 연도, 직위, 혼인 상태)</w:t>
      </w:r>
      <w:r>
        <w:t xml:space="preserve"> </w:t>
      </w:r>
      <w:r>
        <w:t xml:space="preserve">- 방법론적 독창성: Computational Grounded Theory (Nelson, 2020) 실제 구현</w:t>
      </w:r>
      <w:r>
        <w:t xml:space="preserve"> </w:t>
      </w:r>
      <w:r>
        <w:t xml:space="preserve">- 삼각검증: 동일 데이터에서 GT 코드 vs. STM 토픽 비교</w:t>
      </w:r>
      <w:r>
        <w:t xml:space="preserve"> </w:t>
      </w:r>
      <w:r>
        <w:t xml:space="preserve">- 한국어 처리 유리: 의미 있는 문장 단위, 전처리 부담 감소</w:t>
      </w:r>
    </w:p>
    <w:p>
      <w:pPr>
        <w:pStyle w:val="BodyText"/>
      </w:pPr>
      <w:r>
        <w:t xml:space="preserve">단점:</w:t>
      </w:r>
      <w:r>
        <w:t xml:space="preserve"> </w:t>
      </w:r>
      <w:r>
        <w:t xml:space="preserve">- 선택 편향: 코딩되지 않은 발화는 분석에서 제외</w:t>
      </w:r>
      <w:r>
        <w:t xml:space="preserve"> </w:t>
      </w:r>
      <w:r>
        <w:t xml:space="preserve">- 짧은 텍스트 세그먼트: LDA가 매우 짧은 텍스트에서 불안정할 수 있음 (5,707개 물량으로 보완)</w:t>
      </w:r>
      <w:r>
        <w:t xml:space="preserve"> </w:t>
      </w:r>
      <w:r>
        <w:t xml:space="preserve">- 잠재적 순환논리: 연구자 선별 텍스트 → 기계가 연구자 코딩 확인</w:t>
      </w:r>
    </w:p>
    <w:p>
      <w:pPr>
        <w:pStyle w:val="BodyText"/>
      </w:pPr>
      <w:r>
        <w:rPr>
          <w:b/>
          <w:bCs/>
        </w:rPr>
        <w:t xml:space="preserve">결정 (2026-03-24)</w:t>
      </w:r>
      <w:r>
        <w:t xml:space="preserve">: 둘 다 수행. 결과 비교 자체가 논문 A의 방법론적 기여.</w:t>
      </w:r>
    </w:p>
    <w:p>
      <w:r>
        <w:pict>
          <v:rect style="width:0;height:1.5pt" o:hralign="center" o:hrstd="t" o:hr="t"/>
        </w:pict>
      </w:r>
    </w:p>
    <w:bookmarkEnd w:id="87"/>
    <w:bookmarkStart w:id="88" w:name="q-기존-stm-분석analysis08을-바로-활용할-수-있나"/>
    <w:p>
      <w:pPr>
        <w:pStyle w:val="Heading3"/>
      </w:pPr>
      <w:r>
        <w:t xml:space="preserve">Q: 기존 STM 분석(Analysis0~8)을 바로 활용할 수 있나?</w:t>
      </w:r>
    </w:p>
    <w:p>
      <w:pPr>
        <w:pStyle w:val="FirstParagraph"/>
      </w:pPr>
      <w:r>
        <w:rPr>
          <w:b/>
          <w:bCs/>
        </w:rPr>
        <w:t xml:space="preserve">답변</w:t>
      </w:r>
      <w:r>
        <w:t xml:space="preserve">: 결과물 존재. 연구방향 확정 후 업데이트 예정. 분석 파이프라인(R 스크립트, 전처리)은</w:t>
      </w:r>
      <w:r>
        <w:t xml:space="preserve"> </w:t>
      </w:r>
      <w:r>
        <w:rPr>
          <w:rStyle w:val="VerbatimChar"/>
        </w:rPr>
        <w:t xml:space="preserve">기존분석/Quan/Analysis0~8/</w:t>
      </w:r>
      <w:r>
        <w:t xml:space="preserve">에 있음.</w:t>
      </w:r>
    </w:p>
    <w:p>
      <w:r>
        <w:pict>
          <v:rect style="width:0;height:1.5pt" o:hralign="center" o:hrstd="t" o:hr="t"/>
        </w:pict>
      </w:r>
    </w:p>
    <w:bookmarkEnd w:id="88"/>
    <w:bookmarkStart w:id="89" w:name="q-팀-협업이-활성-상태인가"/>
    <w:p>
      <w:pPr>
        <w:pStyle w:val="Heading3"/>
      </w:pPr>
      <w:r>
        <w:t xml:space="preserve">Q: 팀 협업이 활성 상태인가?</w:t>
      </w:r>
    </w:p>
    <w:p>
      <w:pPr>
        <w:pStyle w:val="FirstParagraph"/>
      </w:pPr>
      <w:r>
        <w:rPr>
          <w:b/>
          <w:bCs/>
        </w:rPr>
        <w:t xml:space="preserve">답변</w:t>
      </w:r>
      <w:r>
        <w:t xml:space="preserve">: 그렇다. 조연주·유지은·이수미 교수 협업 중.</w:t>
      </w:r>
    </w:p>
    <w:p>
      <w:r>
        <w:pict>
          <v:rect style="width:0;height:1.5pt" o:hralign="center" o:hrstd="t" o:hr="t"/>
        </w:pict>
      </w:r>
    </w:p>
    <w:bookmarkEnd w:id="89"/>
    <w:bookmarkStart w:id="90" w:name="q-2026-04-30-마감은-무엇을-의미하는가"/>
    <w:p>
      <w:pPr>
        <w:pStyle w:val="Heading3"/>
      </w:pPr>
      <w:r>
        <w:t xml:space="preserve">Q: 2026-04-30 마감은 무엇을 의미하는가?</w:t>
      </w:r>
    </w:p>
    <w:p>
      <w:pPr>
        <w:pStyle w:val="FirstParagraph"/>
      </w:pPr>
      <w:r>
        <w:rPr>
          <w:b/>
          <w:bCs/>
        </w:rPr>
        <w:t xml:space="preserve">답변</w:t>
      </w:r>
      <w:r>
        <w:t xml:space="preserve">: 초고(논문 A) 완성 목표.</w:t>
      </w:r>
    </w:p>
    <w:p>
      <w:r>
        <w:pict>
          <v:rect style="width:0;height:1.5pt" o:hralign="center" o:hrstd="t" o:hr="t"/>
        </w:pict>
      </w:r>
    </w:p>
    <w:bookmarkEnd w:id="90"/>
    <w:bookmarkStart w:id="91" w:name="q-gt에서-ai는-어디까지-할-수-있는가"/>
    <w:p>
      <w:pPr>
        <w:pStyle w:val="Heading3"/>
      </w:pPr>
      <w:r>
        <w:t xml:space="preserve">Q: GT에서 AI는 어디까지 할 수 있는가?</w:t>
      </w:r>
    </w:p>
    <w:p>
      <w:pPr>
        <w:pStyle w:val="FirstParagraph"/>
      </w:pPr>
      <w:r>
        <w:t xml:space="preserve">GT는 연구자를 주된 해석 주체로 전제한다. AI-human-in-loop GT에서:</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GT 단계</w:t>
            </w:r>
          </w:p>
        </w:tc>
        <w:tc>
          <w:tcPr/>
          <w:p>
            <w:pPr>
              <w:pStyle w:val="Compact"/>
            </w:pPr>
            <w:r>
              <w:t xml:space="preserve">AI 역할</w:t>
            </w:r>
          </w:p>
        </w:tc>
        <w:tc>
          <w:tcPr/>
          <w:p>
            <w:pPr>
              <w:pStyle w:val="Compact"/>
            </w:pPr>
            <w:r>
              <w:t xml:space="preserve">인간 역할</w:t>
            </w:r>
          </w:p>
        </w:tc>
      </w:tr>
      <w:tr>
        <w:tc>
          <w:tcPr/>
          <w:p>
            <w:pPr>
              <w:pStyle w:val="Compact"/>
            </w:pPr>
            <w:r>
              <w:t xml:space="preserve">초기 코딩 (line-by-line)</w:t>
            </w:r>
          </w:p>
        </w:tc>
        <w:tc>
          <w:tcPr/>
          <w:p>
            <w:pPr>
              <w:pStyle w:val="Compact"/>
            </w:pPr>
            <w:r>
              <w:t xml:space="preserve">높은 일관성으로 수행 가능</w:t>
            </w:r>
          </w:p>
        </w:tc>
        <w:tc>
          <w:tcPr/>
          <w:p>
            <w:pPr>
              <w:pStyle w:val="Compact"/>
            </w:pPr>
            <w:r>
              <w:t xml:space="preserve">검토·검증</w:t>
            </w:r>
          </w:p>
        </w:tc>
      </w:tr>
      <w:tr>
        <w:tc>
          <w:tcPr/>
          <w:p>
            <w:pPr>
              <w:pStyle w:val="Compact"/>
            </w:pPr>
            <w:r>
              <w:t xml:space="preserve">이론적 민감성</w:t>
            </w:r>
          </w:p>
        </w:tc>
        <w:tc>
          <w:tcPr/>
          <w:p>
            <w:pPr>
              <w:pStyle w:val="Compact"/>
            </w:pPr>
            <w:r>
              <w:t xml:space="preserve">부분 가능 (문헌 기반 패턴 인식)</w:t>
            </w:r>
          </w:p>
        </w:tc>
        <w:tc>
          <w:tcPr/>
          <w:p>
            <w:pPr>
              <w:pStyle w:val="Compact"/>
            </w:pPr>
            <w:r>
              <w:t xml:space="preserve">필수 — 맥락적 판단</w:t>
            </w:r>
          </w:p>
        </w:tc>
      </w:tr>
      <w:tr>
        <w:tc>
          <w:tcPr/>
          <w:p>
            <w:pPr>
              <w:pStyle w:val="Compact"/>
            </w:pPr>
            <w:r>
              <w:t xml:space="preserve">지속적 비교</w:t>
            </w:r>
          </w:p>
        </w:tc>
        <w:tc>
          <w:tcPr/>
          <w:p>
            <w:pPr>
              <w:pStyle w:val="Compact"/>
            </w:pPr>
            <w:r>
              <w:t xml:space="preserve">200개 문서 전체에서 대규모 수행 가능</w:t>
            </w:r>
          </w:p>
        </w:tc>
        <w:tc>
          <w:tcPr/>
          <w:p>
            <w:pPr>
              <w:pStyle w:val="Compact"/>
            </w:pPr>
            <w:r>
              <w:t xml:space="preserve">방향 설정·해석</w:t>
            </w:r>
          </w:p>
        </w:tc>
      </w:tr>
      <w:tr>
        <w:tc>
          <w:tcPr/>
          <w:p>
            <w:pPr>
              <w:pStyle w:val="Compact"/>
            </w:pPr>
            <w:r>
              <w:t xml:space="preserve">포화 판단</w:t>
            </w:r>
          </w:p>
        </w:tc>
        <w:tc>
          <w:tcPr/>
          <w:p>
            <w:pPr>
              <w:pStyle w:val="Compact"/>
            </w:pPr>
            <w:r>
              <w:t xml:space="preserve">빈도 패턴 보조 가능</w:t>
            </w:r>
          </w:p>
        </w:tc>
        <w:tc>
          <w:tcPr/>
          <w:p>
            <w:pPr>
              <w:pStyle w:val="Compact"/>
            </w:pPr>
            <w:r>
              <w:t xml:space="preserve">최종 해석적 판단</w:t>
            </w:r>
          </w:p>
        </w:tc>
      </w:tr>
      <w:tr>
        <w:tc>
          <w:tcPr/>
          <w:p>
            <w:pPr>
              <w:pStyle w:val="Compact"/>
            </w:pPr>
            <w:r>
              <w:t xml:space="preserve">메모잉</w:t>
            </w:r>
          </w:p>
        </w:tc>
        <w:tc>
          <w:tcPr/>
          <w:p>
            <w:pPr>
              <w:pStyle w:val="Compact"/>
            </w:pPr>
            <w:r>
              <w:t xml:space="preserve">분석 메모 초안 작성 가능</w:t>
            </w:r>
          </w:p>
        </w:tc>
        <w:tc>
          <w:tcPr/>
          <w:p>
            <w:pPr>
              <w:pStyle w:val="Compact"/>
            </w:pPr>
            <w:r>
              <w:t xml:space="preserve">심화·수정·검증</w:t>
            </w:r>
          </w:p>
        </w:tc>
      </w:tr>
      <w:tr>
        <w:tc>
          <w:tcPr/>
          <w:p>
            <w:pPr>
              <w:pStyle w:val="Compact"/>
            </w:pPr>
            <w:r>
              <w:t xml:space="preserve">이론 구축</w:t>
            </w:r>
          </w:p>
        </w:tc>
        <w:tc>
          <w:tcPr/>
          <w:p>
            <w:pPr>
              <w:pStyle w:val="Compact"/>
            </w:pPr>
            <w:r>
              <w:t xml:space="preserve">독립적으로 불가</w:t>
            </w:r>
          </w:p>
        </w:tc>
        <w:tc>
          <w:tcPr/>
          <w:p>
            <w:pPr>
              <w:pStyle w:val="Compact"/>
            </w:pPr>
            <w:r>
              <w:t xml:space="preserve">주도 필수</w:t>
            </w:r>
          </w:p>
        </w:tc>
      </w:tr>
    </w:tbl>
    <w:p>
      <w:pPr>
        <w:pStyle w:val="BodyText"/>
      </w:pPr>
      <w:r>
        <w:t xml:space="preserve">이 경계 지도가 논문 C-1의 핵심 기여다.</w:t>
      </w:r>
    </w:p>
    <w:bookmarkEnd w:id="91"/>
    <w:bookmarkEnd w:id="92"/>
    <w:bookmarkEnd w:id="93"/>
    <w:bookmarkStart w:id="101" w:name="연구-절차"/>
    <w:p>
      <w:pPr>
        <w:pStyle w:val="Heading1"/>
      </w:pPr>
      <w:r>
        <w:t xml:space="preserve">연구 절차</w:t>
      </w:r>
    </w:p>
    <w:bookmarkStart w:id="94" w:name="전체-연구-절차"/>
    <w:p>
      <w:pPr>
        <w:pStyle w:val="Heading2"/>
      </w:pPr>
      <w:r>
        <w:t xml:space="preserve">전체 연구 절차</w:t>
      </w:r>
    </w:p>
    <w:p>
      <w:pPr>
        <w:pStyle w:val="SourceCode"/>
      </w:pPr>
      <w:r>
        <w:rPr>
          <w:rStyle w:val="VerbatimChar"/>
        </w:rPr>
        <w:t xml:space="preserve">[Phase 1] 데이터 수집 ✅</w:t>
      </w:r>
      <w:r>
        <w:br/>
      </w:r>
      <w:r>
        <w:rPr>
          <w:rStyle w:val="VerbatimChar"/>
        </w:rPr>
        <w:t xml:space="preserve">8개 질적 연구 (2015–2022) → 200개 심층 인터뷰</w:t>
      </w:r>
      <w:r>
        <w:br/>
      </w:r>
      <w:r>
        <w:br/>
      </w:r>
      <w:r>
        <w:rPr>
          <w:rStyle w:val="VerbatimChar"/>
        </w:rPr>
        <w:t xml:space="preserve">[Phase 2] 데이터 준비 ✅</w:t>
      </w:r>
      <w:r>
        <w:br/>
      </w:r>
      <w:r>
        <w:rPr>
          <w:rStyle w:val="VerbatimChar"/>
        </w:rPr>
        <w:t xml:space="preserve">DOC/DOCX → TXT 변환 → 익명화 → 메타데이터 구축</w:t>
      </w:r>
      <w:r>
        <w:br/>
      </w:r>
      <w:r>
        <w:br/>
      </w:r>
      <w:r>
        <w:rPr>
          <w:rStyle w:val="VerbatimChar"/>
        </w:rPr>
        <w:t xml:space="preserve">[Phase 3] GT 1차 코딩 ✅ (2026-03-23 완료)</w:t>
      </w:r>
      <w:r>
        <w:br/>
      </w:r>
      <w:r>
        <w:rPr>
          <w:rStyle w:val="VerbatimChar"/>
        </w:rPr>
        <w:t xml:space="preserve">AI-human-in-loop 방식</w:t>
      </w:r>
      <w:r>
        <w:br/>
      </w:r>
      <w:r>
        <w:rPr>
          <w:rStyle w:val="VerbatimChar"/>
        </w:rPr>
        <w:t xml:space="preserve">1,018 코드 / 5,707 인용문 / 25,204 링크</w:t>
      </w:r>
      <w:r>
        <w:br/>
      </w:r>
      <w:r>
        <w:br/>
      </w:r>
      <w:r>
        <w:rPr>
          <w:rStyle w:val="VerbatimChar"/>
        </w:rPr>
        <w:t xml:space="preserve">[Phase 4] 연구방향 확정 ✅ (2026-03-24)</w:t>
      </w:r>
      <w:r>
        <w:br/>
      </w:r>
      <w:r>
        <w:rPr>
          <w:rStyle w:val="VerbatimChar"/>
        </w:rPr>
        <w:t xml:space="preserve">논문 A, B, C-1, C-2 방향 결정</w:t>
      </w:r>
      <w:r>
        <w:br/>
      </w:r>
      <w:r>
        <w:br/>
      </w:r>
      <w:r>
        <w:rPr>
          <w:rStyle w:val="VerbatimChar"/>
        </w:rPr>
        <w:t xml:space="preserve">[Phase 5-A] STM 이중 분석 → 논문 A (진행 예정)</w:t>
      </w:r>
      <w:r>
        <w:br/>
      </w:r>
      <w:r>
        <w:rPr>
          <w:rStyle w:val="VerbatimChar"/>
        </w:rPr>
        <w:t xml:space="preserve">분석 1: 전문 → STM</w:t>
      </w:r>
      <w:r>
        <w:br/>
      </w:r>
      <w:r>
        <w:rPr>
          <w:rStyle w:val="VerbatimChar"/>
        </w:rPr>
        <w:t xml:space="preserve">분석 2: 코드+인용문 → STM</w:t>
      </w:r>
      <w:r>
        <w:br/>
      </w:r>
      <w:r>
        <w:rPr>
          <w:rStyle w:val="VerbatimChar"/>
        </w:rPr>
        <w:t xml:space="preserve">결과 비교 → Findings 작성</w:t>
      </w:r>
      <w:r>
        <w:br/>
      </w:r>
      <w:r>
        <w:br/>
      </w:r>
      <w:r>
        <w:rPr>
          <w:rStyle w:val="VerbatimChar"/>
        </w:rPr>
        <w:t xml:space="preserve">[Phase 5-B] 개념 모델 적용 → 논문 B (순차 진행)</w:t>
      </w:r>
      <w:r>
        <w:br/>
      </w:r>
      <w:r>
        <w:rPr>
          <w:rStyle w:val="VerbatimChar"/>
        </w:rPr>
        <w:t xml:space="preserve">문헌 리뷰 → 모델 선택 → 1차 코딩 재해석</w:t>
      </w:r>
      <w:r>
        <w:br/>
      </w:r>
      <w:r>
        <w:br/>
      </w:r>
      <w:r>
        <w:rPr>
          <w:rStyle w:val="VerbatimChar"/>
        </w:rPr>
        <w:t xml:space="preserve">[Phase 5-C] GT 2차 코딩 → 논문 C-2 ✅ 범주화/관계설정 완료</w:t>
      </w:r>
      <w:r>
        <w:br/>
      </w:r>
      <w:r>
        <w:rPr>
          <w:rStyle w:val="VerbatimChar"/>
        </w:rPr>
        <w:t xml:space="preserve">SK-01 범주화 ✅ (57범주 Phase2) → SK-09 관계설정 ✅ (Phase5N)</w:t>
      </w:r>
      <w:r>
        <w:br/>
      </w:r>
      <w:r>
        <w:rPr>
          <w:rStyle w:val="VerbatimChar"/>
        </w:rPr>
        <w:t xml:space="preserve">SK-02 속성차원 → SK-03 패러다임 → SK-07 동시출현</w:t>
      </w:r>
      <w:r>
        <w:br/>
      </w:r>
      <w:r>
        <w:rPr>
          <w:rStyle w:val="VerbatimChar"/>
        </w:rPr>
        <w:t xml:space="preserve">SK-10 핵심범주 → SK-11 스토리라인 → 이론 모형</w:t>
      </w:r>
      <w:r>
        <w:br/>
      </w:r>
      <w:r>
        <w:br/>
      </w:r>
      <w:r>
        <w:rPr>
          <w:rStyle w:val="VerbatimChar"/>
        </w:rPr>
        <w:t xml:space="preserve">[Phase 6] 방법론 문서화 → 논문 C-1 (병행)</w:t>
      </w:r>
      <w:r>
        <w:br/>
      </w:r>
      <w:r>
        <w:rPr>
          <w:rStyle w:val="VerbatimChar"/>
        </w:rPr>
        <w:t xml:space="preserve">ai-work-change 방법론 노트 + 여성리더십 분석 경험</w:t>
      </w:r>
      <w:r>
        <w:br/>
      </w:r>
      <w:r>
        <w:rPr>
          <w:rStyle w:val="VerbatimChar"/>
        </w:rPr>
        <w:t xml:space="preserve">AI-CGT 절차 프로토콜 완성</w:t>
      </w:r>
      <w:r>
        <w:br/>
      </w:r>
      <w:r>
        <w:br/>
      </w:r>
      <w:r>
        <w:rPr>
          <w:rStyle w:val="VerbatimChar"/>
        </w:rPr>
        <w:t xml:space="preserve">[Phase 7] 논문 작성 및 투고</w:t>
      </w:r>
    </w:p>
    <w:p>
      <w:r>
        <w:pict>
          <v:rect style="width:0;height:1.5pt" o:hralign="center" o:hrstd="t" o:hr="t"/>
        </w:pict>
      </w:r>
    </w:p>
    <w:bookmarkEnd w:id="94"/>
    <w:bookmarkStart w:id="97" w:name="gt-코딩-절차"/>
    <w:p>
      <w:pPr>
        <w:pStyle w:val="Heading2"/>
      </w:pPr>
      <w:r>
        <w:t xml:space="preserve">GT 코딩 절차</w:t>
      </w:r>
    </w:p>
    <w:bookmarkStart w:id="95" w:name="차-코딩-완료"/>
    <w:p>
      <w:pPr>
        <w:pStyle w:val="Heading3"/>
      </w:pPr>
      <w:r>
        <w:t xml:space="preserve">1차 코딩 (완료)</w:t>
      </w:r>
    </w:p>
    <w:p>
      <w:pPr>
        <w:pStyle w:val="Compact"/>
        <w:numPr>
          <w:ilvl w:val="0"/>
          <w:numId w:val="1061"/>
        </w:numPr>
      </w:pPr>
      <w:r>
        <w:t xml:space="preserve">배치 단위 (5개 문서씩) 코딩</w:t>
      </w:r>
    </w:p>
    <w:p>
      <w:pPr>
        <w:pStyle w:val="Compact"/>
        <w:numPr>
          <w:ilvl w:val="0"/>
          <w:numId w:val="1061"/>
        </w:numPr>
      </w:pPr>
      <w:r>
        <w:t xml:space="preserve">Claude Code가 line-by-line 초기 코딩 수행</w:t>
      </w:r>
    </w:p>
    <w:p>
      <w:pPr>
        <w:pStyle w:val="Compact"/>
        <w:numPr>
          <w:ilvl w:val="0"/>
          <w:numId w:val="1061"/>
        </w:numPr>
      </w:pPr>
      <w:r>
        <w:t xml:space="preserve">연구자 검토 및 수정</w:t>
      </w:r>
    </w:p>
    <w:p>
      <w:pPr>
        <w:pStyle w:val="Compact"/>
        <w:numPr>
          <w:ilvl w:val="0"/>
          <w:numId w:val="1061"/>
        </w:numPr>
      </w:pPr>
      <w:r>
        <w:t xml:space="preserve">코드 병합 및 정제 (1,087 → 1,018)</w:t>
      </w:r>
    </w:p>
    <w:p>
      <w:pPr>
        <w:pStyle w:val="Compact"/>
        <w:numPr>
          <w:ilvl w:val="0"/>
          <w:numId w:val="1061"/>
        </w:numPr>
      </w:pPr>
      <w:r>
        <w:t xml:space="preserve">ATLAS.ti native XML 빌드 (atext3 역공학 방식)</w:t>
      </w:r>
    </w:p>
    <w:p>
      <w:pPr>
        <w:pStyle w:val="Compact"/>
        <w:numPr>
          <w:ilvl w:val="0"/>
          <w:numId w:val="1061"/>
        </w:numPr>
      </w:pPr>
      <w:r>
        <w:t xml:space="preserve">검증: ATLAS.ti 25에서 수동 확인</w:t>
      </w:r>
    </w:p>
    <w:bookmarkEnd w:id="95"/>
    <w:bookmarkStart w:id="96" w:name="차-코딩-atlas.ti-빌드-체인-완료"/>
    <w:p>
      <w:pPr>
        <w:pStyle w:val="Heading3"/>
      </w:pPr>
      <w:r>
        <w:t xml:space="preserve">2차 코딩 — ATLAS.ti 빌드 체인 (완료)</w:t>
      </w:r>
    </w:p>
    <w:p>
      <w:pPr>
        <w:pStyle w:val="FirstParagraph"/>
      </w:pPr>
      <w:r>
        <w:t xml:space="preserve">HITL (Human-in-the-Loop) 체크포인트 구조:</w:t>
      </w:r>
    </w:p>
    <w:p>
      <w:pPr>
        <w:pStyle w:val="SourceCode"/>
      </w:pPr>
      <w:r>
        <w:rPr>
          <w:rStyle w:val="VerbatimChar"/>
        </w:rPr>
        <w:t xml:space="preserve">Phase 2: 57범주 TagGroup → 연구자 검토 체크포인트</w:t>
      </w:r>
      <w:r>
        <w:br/>
      </w:r>
      <w:r>
        <w:rPr>
          <w:rStyle w:val="VerbatimChar"/>
        </w:rPr>
        <w:t xml:space="preserve">    ↓ (researcher_edits_phase2.json 반영)</w:t>
      </w:r>
      <w:r>
        <w:br/>
      </w:r>
      <w:r>
        <w:rPr>
          <w:rStyle w:val="VerbatimChar"/>
        </w:rPr>
        <w:t xml:space="preserve">Phase 3: freq2-9 코드통합 → 연구자 검토 체크포인트</w:t>
      </w:r>
      <w:r>
        <w:br/>
      </w:r>
      <w:r>
        <w:rPr>
          <w:rStyle w:val="VerbatimChar"/>
        </w:rPr>
        <w:t xml:space="preserve">    ↓ (researcher_edits_phase3.json 반영)</w:t>
      </w:r>
      <w:r>
        <w:br/>
      </w:r>
      <w:r>
        <w:rPr>
          <w:rStyle w:val="VerbatimChar"/>
        </w:rPr>
        <w:t xml:space="preserve">Phase 4: 초점코드 40개 선별 → 연구자 검토 체크포인트</w:t>
      </w:r>
      <w:r>
        <w:br/>
      </w:r>
      <w:r>
        <w:rPr>
          <w:rStyle w:val="VerbatimChar"/>
        </w:rPr>
        <w:t xml:space="preserve">    ↓ (researcher_edits_phase4.json 반영)</w:t>
      </w:r>
      <w:r>
        <w:br/>
      </w:r>
      <w:r>
        <w:rPr>
          <w:rStyle w:val="VerbatimChar"/>
        </w:rPr>
        <w:t xml:space="preserve">Phase 5: 타입폴더 + 최종 구조 → 연구자 검토 체크포인트</w:t>
      </w:r>
      <w:r>
        <w:br/>
      </w:r>
      <w:r>
        <w:rPr>
          <w:rStyle w:val="VerbatimChar"/>
        </w:rPr>
        <w:t xml:space="preserve">    ↓</w:t>
      </w:r>
      <w:r>
        <w:br/>
      </w:r>
      <w:r>
        <w:rPr>
          <w:rStyle w:val="VerbatimChar"/>
        </w:rPr>
        <w:t xml:space="preserve">Phase 5N: 네트워크 뷰 + 코드 간 관계 시각화</w:t>
      </w:r>
    </w:p>
    <w:p>
      <w:pPr>
        <w:pStyle w:val="FirstParagraph"/>
      </w:pPr>
      <w:r>
        <w:t xml:space="preserve">각 체크포인트에서 연구자가 ATLAS.ti에서 직접 편집 후 저장하면, 다음 Phase 빌드에 자동 반영됨.</w:t>
      </w:r>
    </w:p>
    <w:p>
      <w:r>
        <w:pict>
          <v:rect style="width:0;height:1.5pt" o:hralign="center" o:hrstd="t" o:hr="t"/>
        </w:pict>
      </w:r>
    </w:p>
    <w:bookmarkEnd w:id="96"/>
    <w:bookmarkEnd w:id="97"/>
    <w:bookmarkStart w:id="100" w:name="다음-단계"/>
    <w:p>
      <w:pPr>
        <w:pStyle w:val="Heading2"/>
      </w:pPr>
      <w:r>
        <w:t xml:space="preserve">다음 단계</w:t>
      </w:r>
    </w:p>
    <w:bookmarkStart w:id="98" w:name="논문-c-2-gt-2차-코딩-심화"/>
    <w:p>
      <w:pPr>
        <w:pStyle w:val="Heading3"/>
      </w:pPr>
      <w:r>
        <w:t xml:space="preserve">논문 C-2: GT 2차 코딩 심화</w:t>
      </w:r>
    </w:p>
    <w:p>
      <w:pPr>
        <w:pStyle w:val="Compact"/>
        <w:numPr>
          <w:ilvl w:val="0"/>
          <w:numId w:val="1062"/>
        </w:numPr>
      </w:pPr>
      <w:r>
        <w:t xml:space="preserve">연구자 HITL 체크포인트 실행 (Phase 2~5 검토 및 편집)</w:t>
      </w:r>
    </w:p>
    <w:p>
      <w:pPr>
        <w:pStyle w:val="Compact"/>
        <w:numPr>
          <w:ilvl w:val="0"/>
          <w:numId w:val="1062"/>
        </w:numPr>
      </w:pPr>
      <w:r>
        <w:t xml:space="preserve">초점코드 40개 간 관계 심화 분석 (NetworkView 활용)</w:t>
      </w:r>
    </w:p>
    <w:p>
      <w:pPr>
        <w:pStyle w:val="Compact"/>
        <w:numPr>
          <w:ilvl w:val="0"/>
          <w:numId w:val="1062"/>
        </w:numPr>
      </w:pPr>
      <w:r>
        <w:t xml:space="preserve">핵심범주 도출: 초점코드 군집 → 5-10개 핵심범주 후보</w:t>
      </w:r>
    </w:p>
    <w:p>
      <w:pPr>
        <w:pStyle w:val="Compact"/>
        <w:numPr>
          <w:ilvl w:val="0"/>
          <w:numId w:val="1062"/>
        </w:numPr>
      </w:pPr>
      <w:r>
        <w:t xml:space="preserve">이론적 포화 검증: 부정사례 탐색, 인터뷰 재독</w:t>
      </w:r>
    </w:p>
    <w:p>
      <w:pPr>
        <w:pStyle w:val="Compact"/>
        <w:numPr>
          <w:ilvl w:val="0"/>
          <w:numId w:val="1062"/>
        </w:numPr>
      </w:pPr>
      <w:r>
        <w:t xml:space="preserve">선택코딩: 핵심범주 통합 스토리라인 구성</w:t>
      </w:r>
    </w:p>
    <w:bookmarkEnd w:id="98"/>
    <w:bookmarkStart w:id="99" w:name="논문-a-stm-분석"/>
    <w:p>
      <w:pPr>
        <w:pStyle w:val="Heading3"/>
      </w:pPr>
      <w:r>
        <w:t xml:space="preserve">논문 A: STM 분석</w:t>
      </w:r>
    </w:p>
    <w:p>
      <w:pPr>
        <w:pStyle w:val="Compact"/>
        <w:numPr>
          <w:ilvl w:val="0"/>
          <w:numId w:val="1063"/>
        </w:numPr>
      </w:pPr>
      <w:r>
        <w:t xml:space="preserve">Analysis8 R 스크립트 검토</w:t>
      </w:r>
    </w:p>
    <w:p>
      <w:pPr>
        <w:pStyle w:val="Compact"/>
        <w:numPr>
          <w:ilvl w:val="0"/>
          <w:numId w:val="1063"/>
        </w:numPr>
      </w:pPr>
      <w:r>
        <w:t xml:space="preserve">전처리 업데이트 (200개 전체 기준 재실행)</w:t>
      </w:r>
    </w:p>
    <w:p>
      <w:pPr>
        <w:pStyle w:val="Compact"/>
        <w:numPr>
          <w:ilvl w:val="0"/>
          <w:numId w:val="1063"/>
        </w:numPr>
      </w:pPr>
      <w:r>
        <w:t xml:space="preserve">분석 1 실행: 전문(200개) → STM</w:t>
      </w:r>
    </w:p>
    <w:p>
      <w:pPr>
        <w:pStyle w:val="Compact"/>
        <w:numPr>
          <w:ilvl w:val="0"/>
          <w:numId w:val="1063"/>
        </w:numPr>
      </w:pPr>
      <w:r>
        <w:t xml:space="preserve">분석 2 실행: 코드+인용문(5,707개) → STM</w:t>
      </w:r>
    </w:p>
    <w:p>
      <w:pPr>
        <w:pStyle w:val="Compact"/>
        <w:numPr>
          <w:ilvl w:val="0"/>
          <w:numId w:val="1063"/>
        </w:numPr>
      </w:pPr>
      <w:r>
        <w:t xml:space="preserve">토픽 레이블링 (팀 검토)</w:t>
      </w:r>
    </w:p>
    <w:p>
      <w:pPr>
        <w:pStyle w:val="Compact"/>
        <w:numPr>
          <w:ilvl w:val="0"/>
          <w:numId w:val="1063"/>
        </w:numPr>
      </w:pPr>
      <w:r>
        <w:t xml:space="preserve">Findings 섹션 작성</w:t>
      </w:r>
    </w:p>
    <w:p>
      <w:pPr>
        <w:pStyle w:val="Compact"/>
        <w:numPr>
          <w:ilvl w:val="0"/>
          <w:numId w:val="1063"/>
        </w:numPr>
      </w:pPr>
      <w:r>
        <w:t xml:space="preserve">Discussion, Implications 작성</w:t>
      </w:r>
    </w:p>
    <w:p>
      <w:pPr>
        <w:pStyle w:val="Compact"/>
        <w:numPr>
          <w:ilvl w:val="0"/>
          <w:numId w:val="1063"/>
        </w:numPr>
      </w:pPr>
      <w:r>
        <w:t xml:space="preserve">초고 완성 (2026-04-30 목표)</w:t>
      </w:r>
    </w:p>
    <w:bookmarkEnd w:id="99"/>
    <w:bookmarkEnd w:id="100"/>
    <w:bookmarkEnd w:id="101"/>
    <w:bookmarkStart w:id="109" w:name="관련-이론"/>
    <w:p>
      <w:pPr>
        <w:pStyle w:val="Heading1"/>
      </w:pPr>
      <w:r>
        <w:t xml:space="preserve">관련 이론</w:t>
      </w:r>
    </w:p>
    <w:bookmarkStart w:id="102" w:name="차-코딩-기반-이론-도메인-강도-rd-001-잠정"/>
    <w:p>
      <w:pPr>
        <w:pStyle w:val="Heading2"/>
      </w:pPr>
      <w:r>
        <w:t xml:space="preserve">1차 코딩 기반 이론 도메인 강도 (RD-001, 잠정)</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리더십 이론</w:t>
            </w:r>
          </w:p>
        </w:tc>
        <w:tc>
          <w:tcPr/>
          <w:p>
            <w:pPr>
              <w:pStyle w:val="Compact"/>
            </w:pPr>
            <w:r>
              <w:t xml:space="preserve">코드 빈도</w:t>
            </w:r>
          </w:p>
        </w:tc>
        <w:tc>
          <w:tcPr/>
          <w:p>
            <w:pPr>
              <w:pStyle w:val="Compact"/>
            </w:pPr>
            <w:r>
              <w:t xml:space="preserve">핵심 문헌</w:t>
            </w:r>
          </w:p>
        </w:tc>
      </w:tr>
      <w:tr>
        <w:tc>
          <w:tcPr/>
          <w:p>
            <w:pPr>
              <w:pStyle w:val="Compact"/>
            </w:pPr>
            <w:r>
              <w:t xml:space="preserve">젠더와 리더십</w:t>
            </w:r>
          </w:p>
        </w:tc>
        <w:tc>
          <w:tcPr/>
          <w:p>
            <w:pPr>
              <w:pStyle w:val="Compact"/>
            </w:pPr>
            <w:r>
              <w:t xml:space="preserve">3,758회</w:t>
            </w:r>
          </w:p>
        </w:tc>
        <w:tc>
          <w:tcPr/>
          <w:p>
            <w:pPr>
              <w:pStyle w:val="Compact"/>
            </w:pPr>
            <w:r>
              <w:t xml:space="preserve">Eagly &amp; Carli (2007) 미로 이론; 역할 일치 이론</w:t>
            </w:r>
          </w:p>
        </w:tc>
      </w:tr>
      <w:tr>
        <w:tc>
          <w:tcPr/>
          <w:p>
            <w:pPr>
              <w:pStyle w:val="Compact"/>
            </w:pPr>
            <w:r>
              <w:t xml:space="preserve">리더 정체성</w:t>
            </w:r>
          </w:p>
        </w:tc>
        <w:tc>
          <w:tcPr/>
          <w:p>
            <w:pPr>
              <w:pStyle w:val="Compact"/>
            </w:pPr>
            <w:r>
              <w:t xml:space="preserve">2,815회</w:t>
            </w:r>
          </w:p>
        </w:tc>
        <w:tc>
          <w:tcPr/>
          <w:p>
            <w:pPr>
              <w:pStyle w:val="Compact"/>
            </w:pPr>
            <w:r>
              <w:t xml:space="preserve">Ibarra et al. (2010) 리더 정체성 전환</w:t>
            </w:r>
          </w:p>
        </w:tc>
      </w:tr>
      <w:tr>
        <w:tc>
          <w:tcPr/>
          <w:p>
            <w:pPr>
              <w:pStyle w:val="Compact"/>
            </w:pPr>
            <w:r>
              <w:t xml:space="preserve">일-가정·경력</w:t>
            </w:r>
          </w:p>
        </w:tc>
        <w:tc>
          <w:tcPr/>
          <w:p>
            <w:pPr>
              <w:pStyle w:val="Compact"/>
            </w:pPr>
            <w:r>
              <w:t xml:space="preserve">2,507회</w:t>
            </w:r>
          </w:p>
        </w:tc>
        <w:tc>
          <w:tcPr/>
          <w:p>
            <w:pPr>
              <w:pStyle w:val="Compact"/>
            </w:pPr>
            <w:r>
              <w:t xml:space="preserve">Greenhaus &amp; Powell (2006) 일-가정 풍요 이론</w:t>
            </w:r>
          </w:p>
        </w:tc>
      </w:tr>
      <w:tr>
        <w:tc>
          <w:tcPr/>
          <w:p>
            <w:pPr>
              <w:pStyle w:val="Compact"/>
            </w:pPr>
            <w:r>
              <w:t xml:space="preserve">회복탄력성</w:t>
            </w:r>
          </w:p>
        </w:tc>
        <w:tc>
          <w:tcPr/>
          <w:p>
            <w:pPr>
              <w:pStyle w:val="Compact"/>
            </w:pPr>
            <w:r>
              <w:t xml:space="preserve">1,522회</w:t>
            </w:r>
          </w:p>
        </w:tc>
        <w:tc>
          <w:tcPr/>
          <w:p>
            <w:pPr>
              <w:pStyle w:val="Compact"/>
            </w:pPr>
            <w:r>
              <w:t xml:space="preserve">Luthans (2002) 심리적 자본</w:t>
            </w:r>
          </w:p>
        </w:tc>
      </w:tr>
      <w:tr>
        <w:tc>
          <w:tcPr/>
          <w:p>
            <w:pPr>
              <w:pStyle w:val="Compact"/>
            </w:pPr>
            <w:r>
              <w:t xml:space="preserve">리더십 개발</w:t>
            </w:r>
          </w:p>
        </w:tc>
        <w:tc>
          <w:tcPr/>
          <w:p>
            <w:pPr>
              <w:pStyle w:val="Compact"/>
            </w:pPr>
            <w:r>
              <w:t xml:space="preserve">1,498회</w:t>
            </w:r>
          </w:p>
        </w:tc>
        <w:tc>
          <w:tcPr/>
          <w:p>
            <w:pPr>
              <w:pStyle w:val="Compact"/>
            </w:pPr>
            <w:r>
              <w:t xml:space="preserve">Day (2000); McCauley et al. (2010) 70:20:10</w:t>
            </w:r>
          </w:p>
        </w:tc>
      </w:tr>
      <w:tr>
        <w:tc>
          <w:tcPr/>
          <w:p>
            <w:pPr>
              <w:pStyle w:val="Compact"/>
            </w:pPr>
            <w:r>
              <w:t xml:space="preserve">서번트 리더십</w:t>
            </w:r>
          </w:p>
        </w:tc>
        <w:tc>
          <w:tcPr/>
          <w:p>
            <w:pPr>
              <w:pStyle w:val="Compact"/>
            </w:pPr>
            <w:r>
              <w:t xml:space="preserve">1,293회</w:t>
            </w:r>
          </w:p>
        </w:tc>
        <w:tc>
          <w:tcPr/>
          <w:p>
            <w:pPr>
              <w:pStyle w:val="Compact"/>
            </w:pPr>
            <w:r>
              <w:t xml:space="preserve">Greenleaf (1977)</w:t>
            </w:r>
          </w:p>
        </w:tc>
      </w:tr>
      <w:tr>
        <w:tc>
          <w:tcPr/>
          <w:p>
            <w:pPr>
              <w:pStyle w:val="Compact"/>
            </w:pPr>
            <w:r>
              <w:t xml:space="preserve">리더십 이머전스</w:t>
            </w:r>
          </w:p>
        </w:tc>
        <w:tc>
          <w:tcPr/>
          <w:p>
            <w:pPr>
              <w:pStyle w:val="Compact"/>
            </w:pPr>
            <w:r>
              <w:t xml:space="preserve">922회</w:t>
            </w:r>
          </w:p>
        </w:tc>
        <w:tc>
          <w:tcPr/>
          <w:p>
            <w:pPr>
              <w:pStyle w:val="Compact"/>
            </w:pPr>
            <w:r>
              <w:t xml:space="preserve">DeRue &amp; Ashford (2010) claiming-granting</w:t>
            </w:r>
          </w:p>
        </w:tc>
      </w:tr>
      <w:tr>
        <w:tc>
          <w:tcPr/>
          <w:p>
            <w:pPr>
              <w:pStyle w:val="Compact"/>
            </w:pPr>
            <w:r>
              <w:t xml:space="preserve">진정성 리더십</w:t>
            </w:r>
          </w:p>
        </w:tc>
        <w:tc>
          <w:tcPr/>
          <w:p>
            <w:pPr>
              <w:pStyle w:val="Compact"/>
            </w:pPr>
            <w:r>
              <w:t xml:space="preserve">852회</w:t>
            </w:r>
          </w:p>
        </w:tc>
        <w:tc>
          <w:tcPr/>
          <w:p>
            <w:pPr>
              <w:pStyle w:val="Compact"/>
            </w:pPr>
            <w:r>
              <w:t xml:space="preserve">Avolio &amp; Gardner (2005)</w:t>
            </w:r>
          </w:p>
        </w:tc>
      </w:tr>
      <w:tr>
        <w:tc>
          <w:tcPr/>
          <w:p>
            <w:pPr>
              <w:pStyle w:val="Compact"/>
            </w:pPr>
            <w:r>
              <w:t xml:space="preserve">관계적 리더십</w:t>
            </w:r>
          </w:p>
        </w:tc>
        <w:tc>
          <w:tcPr/>
          <w:p>
            <w:pPr>
              <w:pStyle w:val="Compact"/>
            </w:pPr>
            <w:r>
              <w:t xml:space="preserve">689회</w:t>
            </w:r>
          </w:p>
        </w:tc>
        <w:tc>
          <w:tcPr/>
          <w:p>
            <w:pPr>
              <w:pStyle w:val="Compact"/>
            </w:pPr>
            <w:r>
              <w:t xml:space="preserve">Uhl-Bien (2006)</w:t>
            </w:r>
          </w:p>
        </w:tc>
      </w:tr>
      <w:tr>
        <w:tc>
          <w:tcPr/>
          <w:p>
            <w:pPr>
              <w:pStyle w:val="Compact"/>
            </w:pPr>
            <w:r>
              <w:t xml:space="preserve">변혁적 리더십</w:t>
            </w:r>
          </w:p>
        </w:tc>
        <w:tc>
          <w:tcPr/>
          <w:p>
            <w:pPr>
              <w:pStyle w:val="Compact"/>
            </w:pPr>
            <w:r>
              <w:t xml:space="preserve">659회</w:t>
            </w:r>
          </w:p>
        </w:tc>
        <w:tc>
          <w:tcPr/>
          <w:p>
            <w:pPr>
              <w:pStyle w:val="Compact"/>
            </w:pPr>
            <w:r>
              <w:t xml:space="preserve">Bass &amp; Avolio (1994)</w:t>
            </w:r>
          </w:p>
        </w:tc>
      </w:tr>
    </w:tbl>
    <w:p>
      <w:r>
        <w:pict>
          <v:rect style="width:0;height:1.5pt" o:hralign="center" o:hrstd="t" o:hr="t"/>
        </w:pict>
      </w:r>
    </w:p>
    <w:bookmarkEnd w:id="102"/>
    <w:bookmarkStart w:id="107" w:name="핵심-이론-요약"/>
    <w:p>
      <w:pPr>
        <w:pStyle w:val="Heading2"/>
      </w:pPr>
      <w:r>
        <w:t xml:space="preserve">핵심 이론 요약</w:t>
      </w:r>
    </w:p>
    <w:bookmarkStart w:id="103" w:name="역할-일치-이론-role-congruity-theory"/>
    <w:p>
      <w:pPr>
        <w:pStyle w:val="Heading3"/>
      </w:pPr>
      <w:r>
        <w:t xml:space="preserve">역할 일치 이론 (Role Congruity Theory)</w:t>
      </w:r>
    </w:p>
    <w:p>
      <w:pPr>
        <w:pStyle w:val="FirstParagraph"/>
      </w:pPr>
      <w:r>
        <w:t xml:space="preserve">Eagly &amp; Karau (2002). 여성에 대한 사회적 역할 기대와 리더십 역할 간의 불일치가 여성 리더에 대한 편견을 만든다. 여성이 리더십을 주장(claim)할 때 역할 불일치 비용이 발생한다.</w:t>
      </w:r>
    </w:p>
    <w:p>
      <w:pPr>
        <w:pStyle w:val="BodyText"/>
      </w:pPr>
      <w:r>
        <w:rPr>
          <w:b/>
          <w:bCs/>
        </w:rPr>
        <w:t xml:space="preserve">데이터 연결</w:t>
      </w:r>
      <w:r>
        <w:t xml:space="preserve">: 한국 여성 리더가 선언적 claim보다 타인 인정(grant) 경로로 이머전스하는 현상 설명.</w:t>
      </w:r>
    </w:p>
    <w:bookmarkEnd w:id="103"/>
    <w:bookmarkStart w:id="104" w:name="리더-정체성-전환-leader-identity-work"/>
    <w:p>
      <w:pPr>
        <w:pStyle w:val="Heading3"/>
      </w:pPr>
      <w:r>
        <w:t xml:space="preserve">리더 정체성 전환 (Leader Identity Work)</w:t>
      </w:r>
    </w:p>
    <w:p>
      <w:pPr>
        <w:pStyle w:val="FirstParagraph"/>
      </w:pPr>
      <w:r>
        <w:t xml:space="preserve">Ibarra et al. (2010). 리더십 역할을 맡는 것은 자아 개념의 전환을 수반한다. 정체성 작업(identity work)이 리더십 개발의 핵심이다.</w:t>
      </w:r>
    </w:p>
    <w:p>
      <w:pPr>
        <w:pStyle w:val="BodyText"/>
      </w:pPr>
      <w:r>
        <w:rPr>
          <w:b/>
          <w:bCs/>
        </w:rPr>
        <w:t xml:space="preserve">데이터 연결</w:t>
      </w:r>
      <w:r>
        <w:t xml:space="preserve">:</w:t>
      </w:r>
      <w:r>
        <w:t xml:space="preserve"> </w:t>
      </w:r>
      <w:r>
        <w:t xml:space="preserve">“스스로 모드 체인지를 하려고 많이 노력을 해요”</w:t>
      </w:r>
      <w:r>
        <w:t xml:space="preserve"> </w:t>
      </w:r>
      <w:r>
        <w:t xml:space="preserve">(150회) — 자기주도적 정체성 재구성 코드.</w:t>
      </w:r>
    </w:p>
    <w:bookmarkEnd w:id="104"/>
    <w:bookmarkStart w:id="105" w:name="claiming-granting-프레임워크"/>
    <w:p>
      <w:pPr>
        <w:pStyle w:val="Heading3"/>
      </w:pPr>
      <w:r>
        <w:t xml:space="preserve">Claiming-Granting 프레임워크</w:t>
      </w:r>
    </w:p>
    <w:p>
      <w:pPr>
        <w:pStyle w:val="FirstParagraph"/>
      </w:pPr>
      <w:r>
        <w:t xml:space="preserve">DeRue &amp; Ashford (2010). 리더십 이머전스는 개인이 리더 정체성을 주장(claim)하고 타인이 이를 인정(grant)하는 상호작용 과정이다.</w:t>
      </w:r>
    </w:p>
    <w:p>
      <w:pPr>
        <w:pStyle w:val="BodyText"/>
      </w:pPr>
      <w:r>
        <w:rPr>
          <w:b/>
          <w:bCs/>
        </w:rPr>
        <w:t xml:space="preserve">데이터 연결</w:t>
      </w:r>
      <w:r>
        <w:t xml:space="preserve">: 한국 여성 리더는</w:t>
      </w:r>
      <w:r>
        <w:t xml:space="preserve"> </w:t>
      </w:r>
      <w:r>
        <w:rPr>
          <w:b/>
          <w:bCs/>
        </w:rPr>
        <w:t xml:space="preserve">grant-based 이머전스</w:t>
      </w:r>
      <w:r>
        <w:t xml:space="preserve">가 지배적 — 실적 기반(895회) + 관계 기반(254회).</w:t>
      </w:r>
    </w:p>
    <w:bookmarkEnd w:id="105"/>
    <w:bookmarkStart w:id="106" w:name="심리적-자본-psychological-capital"/>
    <w:p>
      <w:pPr>
        <w:pStyle w:val="Heading3"/>
      </w:pPr>
      <w:r>
        <w:t xml:space="preserve">심리적 자본 (Psychological Capital)</w:t>
      </w:r>
    </w:p>
    <w:p>
      <w:pPr>
        <w:pStyle w:val="FirstParagraph"/>
      </w:pPr>
      <w:r>
        <w:t xml:space="preserve">Luthans (2002). 자기효능감, 희망, 낙관주의, 회복탄력성의 통합 구성개념.</w:t>
      </w:r>
    </w:p>
    <w:p>
      <w:pPr>
        <w:pStyle w:val="BodyText"/>
      </w:pPr>
      <w:r>
        <w:rPr>
          <w:b/>
          <w:bCs/>
        </w:rPr>
        <w:t xml:space="preserve">데이터 연결</w:t>
      </w:r>
      <w:r>
        <w:t xml:space="preserve">:</w:t>
      </w:r>
      <w:r>
        <w:t xml:space="preserve"> </w:t>
      </w:r>
      <w:r>
        <w:t xml:space="preserve">“버틸 수 있는 힘이 길러진 것 같아요”</w:t>
      </w:r>
      <w:r>
        <w:t xml:space="preserve"> </w:t>
      </w:r>
      <w:r>
        <w:t xml:space="preserve">(136회) — 역경 후 회복탄력성.</w:t>
      </w:r>
    </w:p>
    <w:p>
      <w:r>
        <w:pict>
          <v:rect style="width:0;height:1.5pt" o:hralign="center" o:hrstd="t" o:hr="t"/>
        </w:pict>
      </w:r>
    </w:p>
    <w:bookmarkEnd w:id="106"/>
    <w:bookmarkEnd w:id="107"/>
    <w:bookmarkStart w:id="108" w:name="한국-고유-개념-어머니-리더십"/>
    <w:p>
      <w:pPr>
        <w:pStyle w:val="Heading2"/>
      </w:pPr>
      <w:r>
        <w:t xml:space="preserve">한국 고유 개념: 어머니 리더십</w:t>
      </w:r>
    </w:p>
    <w:p>
      <w:pPr>
        <w:pStyle w:val="FirstParagraph"/>
      </w:pPr>
      <w:r>
        <w:t xml:space="preserve">서구 리더십 이론에 없는 한국 문화 고유 구성개념 (77회 등장).</w:t>
      </w:r>
    </w:p>
    <w:p>
      <w:pPr>
        <w:pStyle w:val="BodyText"/>
      </w:pPr>
      <w:r>
        <w:rPr>
          <w:b/>
          <w:bCs/>
        </w:rPr>
        <w:t xml:space="preserve">구성 요소</w:t>
      </w:r>
      <w:r>
        <w:t xml:space="preserve">: 돌봄(care) + 훈육(discipline) + 희생(sacrifice) + 장기적 관점</w:t>
      </w:r>
      <w:r>
        <w:t xml:space="preserve"> </w:t>
      </w:r>
      <w:r>
        <w:rPr>
          <w:b/>
          <w:bCs/>
        </w:rPr>
        <w:t xml:space="preserve">팀원을</w:t>
      </w:r>
      <w:r>
        <w:rPr>
          <w:b/>
          <w:bCs/>
        </w:rPr>
        <w:t xml:space="preserve"> </w:t>
      </w:r>
      <w:r>
        <w:rPr>
          <w:b/>
          <w:bCs/>
        </w:rPr>
        <w:t xml:space="preserve">“자식처럼”</w:t>
      </w:r>
      <w:r>
        <w:rPr>
          <w:b/>
          <w:bCs/>
        </w:rPr>
        <w:t xml:space="preserve"> </w:t>
      </w:r>
      <w:r>
        <w:rPr>
          <w:b/>
          <w:bCs/>
        </w:rPr>
        <w:t xml:space="preserve">육성하는 리더십 철학</w:t>
      </w:r>
    </w:p>
    <w:p>
      <w:pPr>
        <w:pStyle w:val="BodyText"/>
      </w:pPr>
      <w:r>
        <w:t xml:space="preserve">서번트 리더십과 유사하나 유교 문화적 의미 층위가 다름:</w:t>
      </w:r>
      <w:r>
        <w:t xml:space="preserve"> </w:t>
      </w:r>
      <w:r>
        <w:t xml:space="preserve">- Servant Leadership: 섬기는 자아(serving self)</w:t>
      </w:r>
      <w:r>
        <w:t xml:space="preserve"> </w:t>
      </w:r>
      <w:r>
        <w:t xml:space="preserve">- 어머니 리더십: 양육하는 자아(nurturing self) + 훈육 권위</w:t>
      </w:r>
    </w:p>
    <w:p>
      <w:pPr>
        <w:pStyle w:val="BodyText"/>
      </w:pPr>
      <w:r>
        <w:rPr>
          <w:b/>
          <w:bCs/>
        </w:rPr>
        <w:t xml:space="preserve">Paper C-2에서 독자적 구성개념으로 이론화 예정.</w:t>
      </w:r>
    </w:p>
    <w:bookmarkEnd w:id="108"/>
    <w:bookmarkEnd w:id="109"/>
    <w:bookmarkStart w:id="110" w:name="theortical-relationship"/>
    <w:p>
      <w:pPr>
        <w:pStyle w:val="Heading1"/>
      </w:pPr>
      <w:r>
        <w:t xml:space="preserve">Theortical Relationship</w:t>
      </w:r>
    </w:p>
    <w:bookmarkEnd w:id="110"/>
    <w:bookmarkStart w:id="116" w:name="이론적-프레임워크"/>
    <w:p>
      <w:pPr>
        <w:pStyle w:val="Heading1"/>
      </w:pPr>
      <w:r>
        <w:t xml:space="preserve">이론적 프레임워크</w:t>
      </w:r>
    </w:p>
    <w:bookmarkStart w:id="111" w:name="현재-상태"/>
    <w:p>
      <w:pPr>
        <w:pStyle w:val="Heading2"/>
      </w:pPr>
      <w:r>
        <w:t xml:space="preserve">현재 상태</w:t>
      </w:r>
    </w:p>
    <w:p>
      <w:pPr>
        <w:pStyle w:val="FirstParagraph"/>
      </w:pPr>
      <w:r>
        <w:t xml:space="preserve">이론적 프레임워크는 논문별로 별도 구성. 아래는 각 논문의 이론적 포지셔닝.</w:t>
      </w:r>
    </w:p>
    <w:p>
      <w:r>
        <w:pict>
          <v:rect style="width:0;height:1.5pt" o:hralign="center" o:hrstd="t" o:hr="t"/>
        </w:pict>
      </w:r>
    </w:p>
    <w:bookmarkEnd w:id="111"/>
    <w:bookmarkStart w:id="112" w:name="paper-a-이론적-배경"/>
    <w:p>
      <w:pPr>
        <w:pStyle w:val="Heading2"/>
      </w:pPr>
      <w:r>
        <w:t xml:space="preserve">Paper A — 이론적 배경</w:t>
      </w:r>
    </w:p>
    <w:p>
      <w:pPr>
        <w:pStyle w:val="FirstParagraph"/>
      </w:pPr>
      <w:r>
        <w:rPr>
          <w:b/>
          <w:bCs/>
        </w:rPr>
        <w:t xml:space="preserve">Computational Analysis in Qualitative Research</w:t>
      </w:r>
    </w:p>
    <w:p>
      <w:pPr>
        <w:pStyle w:val="BodyText"/>
      </w:pPr>
      <w:r>
        <w:t xml:space="preserve">질적 연구에서 주관성 문제를 보완하기 위한 계산적 분석의 역할:</w:t>
      </w:r>
      <w:r>
        <w:t xml:space="preserve"> </w:t>
      </w:r>
      <w:r>
        <w:t xml:space="preserve">- CAQDAS(NVivo, ATLAS.ti) → 연구자 코딩 지원</w:t>
      </w:r>
      <w:r>
        <w:t xml:space="preserve"> </w:t>
      </w:r>
      <w:r>
        <w:t xml:space="preserve">- Computational GT(Nelson, 2020) → 기계 주도 패턴 탐지</w:t>
      </w:r>
      <w:r>
        <w:t xml:space="preserve"> </w:t>
      </w:r>
      <w:r>
        <w:t xml:space="preserve">- Topic Modeling → 대규모 텍스트에서 잠재 토픽 추출</w:t>
      </w:r>
    </w:p>
    <w:p>
      <w:pPr>
        <w:pStyle w:val="BodyText"/>
      </w:pPr>
      <w:r>
        <w:rPr>
          <w:b/>
          <w:bCs/>
        </w:rPr>
        <w:t xml:space="preserve">연구 질문 (기존)</w:t>
      </w:r>
      <w:r>
        <w:t xml:space="preserve">:</w:t>
      </w:r>
      <w:r>
        <w:t xml:space="preserve"> </w:t>
      </w:r>
      <w:r>
        <w:t xml:space="preserve">&gt;</w:t>
      </w:r>
      <w:r>
        <w:t xml:space="preserve"> </w:t>
      </w:r>
      <w:r>
        <w:t xml:space="preserve">“기존 8개 질적 연구의 테마와 STM 토픽 모델링에서 도출된 핵심 토픽을 어떻게 비교할 것인가?”</w:t>
      </w:r>
    </w:p>
    <w:p>
      <w:pPr>
        <w:pStyle w:val="BodyText"/>
      </w:pPr>
      <w:r>
        <w:rPr>
          <w:b/>
          <w:bCs/>
        </w:rPr>
        <w:t xml:space="preserve">확장된 연구 질문 (2026-03-24 업데이트)</w:t>
      </w:r>
      <w:r>
        <w:t xml:space="preserve">:</w:t>
      </w:r>
      <w:r>
        <w:t xml:space="preserve"> </w:t>
      </w:r>
      <w:r>
        <w:t xml:space="preserve">&gt;</w:t>
      </w:r>
      <w:r>
        <w:t xml:space="preserve"> </w:t>
      </w:r>
      <w:r>
        <w:t xml:space="preserve">“동일 데이터에서 전문(full transcript) 기반 STM과 코드+인용문 기반 STM은 어떻게 다른 토픽을 생성하며, 그 차이의 방법론적 함의는 무엇인가?”</w:t>
      </w:r>
    </w:p>
    <w:p>
      <w:r>
        <w:pict>
          <v:rect style="width:0;height:1.5pt" o:hralign="center" o:hrstd="t" o:hr="t"/>
        </w:pict>
      </w:r>
    </w:p>
    <w:bookmarkEnd w:id="112"/>
    <w:bookmarkStart w:id="113" w:name="paper-b-이론적-배경"/>
    <w:p>
      <w:pPr>
        <w:pStyle w:val="Heading2"/>
      </w:pPr>
      <w:r>
        <w:t xml:space="preserve">Paper B — 이론적 배경</w:t>
      </w:r>
    </w:p>
    <w:p>
      <w:pPr>
        <w:pStyle w:val="FirstParagraph"/>
      </w:pPr>
      <w:r>
        <w:rPr>
          <w:b/>
          <w:bCs/>
        </w:rPr>
        <w:t xml:space="preserve">개념 모델 선택 기준 (선정 예정)</w:t>
      </w:r>
    </w:p>
    <w:p>
      <w:pPr>
        <w:pStyle w:val="BodyText"/>
      </w:pPr>
      <w:r>
        <w:t xml:space="preserve">후보 모델 (RD-001 코드 빈도 기반):</w:t>
      </w:r>
      <w:r>
        <w:t xml:space="preserve"> </w:t>
      </w:r>
      <w:r>
        <w:t xml:space="preserve">1. 역할 일치 이론(Eagly &amp; Karau, 2002) + 리더 정체성 전환(Ibarra, 2010) 통합</w:t>
      </w:r>
      <w:r>
        <w:t xml:space="preserve"> </w:t>
      </w:r>
      <w:r>
        <w:t xml:space="preserve">2. 심리적 자본 모델(Luthans, 2002)</w:t>
      </w:r>
      <w:r>
        <w:t xml:space="preserve"> </w:t>
      </w:r>
      <w:r>
        <w:t xml:space="preserve">3. 리더십 이머전스 claiming-granting(DeRue &amp; Ashford, 2010)</w:t>
      </w:r>
    </w:p>
    <w:p>
      <w:pPr>
        <w:pStyle w:val="BodyText"/>
      </w:pPr>
      <w:r>
        <w:rPr>
          <w:b/>
          <w:bCs/>
        </w:rPr>
        <w:t xml:space="preserve">연구 질문 (예정)</w:t>
      </w:r>
      <w:r>
        <w:t xml:space="preserve">:</w:t>
      </w:r>
      <w:r>
        <w:t xml:space="preserve"> </w:t>
      </w:r>
      <w:r>
        <w:t xml:space="preserve">&gt;</w:t>
      </w:r>
      <w:r>
        <w:t xml:space="preserve"> </w:t>
      </w:r>
      <w:r>
        <w:t xml:space="preserve">“선택한 개념 모델은 한국 여성 리더십 데이터에서 어떻게 검증되고 확장되는가?”</w:t>
      </w:r>
    </w:p>
    <w:p>
      <w:r>
        <w:pict>
          <v:rect style="width:0;height:1.5pt" o:hralign="center" o:hrstd="t" o:hr="t"/>
        </w:pict>
      </w:r>
    </w:p>
    <w:bookmarkEnd w:id="113"/>
    <w:bookmarkStart w:id="114" w:name="paper-c-2-잠정-이론-모형"/>
    <w:p>
      <w:pPr>
        <w:pStyle w:val="Heading2"/>
      </w:pPr>
      <w:r>
        <w:t xml:space="preserve">Paper C-2 — 잠정 이론 모형</w:t>
      </w:r>
    </w:p>
    <w:p>
      <w:pPr>
        <w:pStyle w:val="FirstParagraph"/>
      </w:pPr>
      <w:r>
        <w:rPr>
          <w:b/>
          <w:bCs/>
        </w:rPr>
        <w:t xml:space="preserve">“장벽의 자원화 (Adversity-as-Resource)”</w:t>
      </w:r>
      <w:r>
        <w:rPr>
          <w:b/>
          <w:bCs/>
        </w:rPr>
        <w:t xml:space="preserve"> </w:t>
      </w:r>
      <w:r>
        <w:rPr>
          <w:b/>
          <w:bCs/>
        </w:rPr>
        <w:t xml:space="preserve">모형</w:t>
      </w:r>
      <w:r>
        <w:t xml:space="preserve"> </w:t>
      </w:r>
      <w:r>
        <w:t xml:space="preserve">(잠정, 2차 코딩 후 검증 필요)</w:t>
      </w:r>
    </w:p>
    <w:p>
      <w:pPr>
        <w:pStyle w:val="SourceCode"/>
      </w:pPr>
      <w:r>
        <w:rPr>
          <w:rStyle w:val="VerbatimChar"/>
        </w:rPr>
        <w:t xml:space="preserve">[젠더 장벽·구조적 차별]</w:t>
      </w:r>
      <w:r>
        <w:br/>
      </w:r>
      <w:r>
        <w:rPr>
          <w:rStyle w:val="VerbatimChar"/>
        </w:rPr>
        <w:t xml:space="preserve">    ↓ 추동력 전환 (421회)</w:t>
      </w:r>
      <w:r>
        <w:br/>
      </w:r>
      <w:r>
        <w:rPr>
          <w:rStyle w:val="VerbatimChar"/>
        </w:rPr>
        <w:t xml:space="preserve">[역경 학습 + 자기주도 학습]</w:t>
      </w:r>
      <w:r>
        <w:br/>
      </w:r>
      <w:r>
        <w:rPr>
          <w:rStyle w:val="VerbatimChar"/>
        </w:rPr>
        <w:t xml:space="preserve">    ↓</w:t>
      </w:r>
      <w:r>
        <w:br/>
      </w:r>
      <w:r>
        <w:rPr>
          <w:rStyle w:val="VerbatimChar"/>
        </w:rPr>
        <w:t xml:space="preserve">[실적 기반 이머전스 (grant 경로)]</w:t>
      </w:r>
      <w:r>
        <w:br/>
      </w:r>
      <w:r>
        <w:rPr>
          <w:rStyle w:val="VerbatimChar"/>
        </w:rPr>
        <w:t xml:space="preserve">    ↓</w:t>
      </w:r>
      <w:r>
        <w:br/>
      </w:r>
      <w:r>
        <w:rPr>
          <w:rStyle w:val="VerbatimChar"/>
        </w:rPr>
        <w:t xml:space="preserve">[선구자 위치 + 리더 정체성 재구성]</w:t>
      </w:r>
      <w:r>
        <w:br/>
      </w:r>
      <w:r>
        <w:rPr>
          <w:rStyle w:val="VerbatimChar"/>
        </w:rPr>
        <w:t xml:space="preserve">    ↓</w:t>
      </w:r>
      <w:r>
        <w:br/>
      </w:r>
      <w:r>
        <w:rPr>
          <w:rStyle w:val="VerbatimChar"/>
        </w:rPr>
        <w:t xml:space="preserve">[모성·공적·관계 스타일의 혼합]</w:t>
      </w:r>
      <w:r>
        <w:br/>
      </w:r>
      <w:r>
        <w:rPr>
          <w:rStyle w:val="VerbatimChar"/>
        </w:rPr>
        <w:t xml:space="preserve">    ↓</w:t>
      </w:r>
      <w:r>
        <w:br/>
      </w:r>
      <w:r>
        <w:rPr>
          <w:rStyle w:val="VerbatimChar"/>
        </w:rPr>
        <w:t xml:space="preserve">[다음 세대 지원 의무감 — 선발대 의식 (283회)]</w:t>
      </w:r>
    </w:p>
    <w:p>
      <w:pPr>
        <w:pStyle w:val="FirstParagraph"/>
      </w:pPr>
      <w:r>
        <w:rPr>
          <w:b/>
          <w:bCs/>
        </w:rPr>
        <w:t xml:space="preserve">핵심 명제</w:t>
      </w:r>
      <w:r>
        <w:t xml:space="preserve">: 한국 여성 리더십은</w:t>
      </w:r>
      <w:r>
        <w:t xml:space="preserve"> </w:t>
      </w:r>
      <w:r>
        <w:t xml:space="preserve">“장벽의 자원화(adversity-as-resource)”</w:t>
      </w:r>
      <w:r>
        <w:t xml:space="preserve"> </w:t>
      </w:r>
      <w:r>
        <w:t xml:space="preserve">과정 — 젠더 차별이 리더십 개발의 외부 압력으로 작용하여, 역경·자기주도 학습을 강제하고, 실적 기반 이머전스와 모성·공적 스타일로 귀결된다.</w:t>
      </w:r>
    </w:p>
    <w:p>
      <w:pPr>
        <w:pStyle w:val="BodyText"/>
      </w:pPr>
      <w:r>
        <w:rPr>
          <w:b/>
          <w:bCs/>
        </w:rPr>
        <w:t xml:space="preserve">서구 이론과의 차별점</w:t>
      </w:r>
      <w:r>
        <w:t xml:space="preserve">:</w:t>
      </w:r>
      <w:r>
        <w:t xml:space="preserve"> </w:t>
      </w:r>
      <w:r>
        <w:t xml:space="preserve">- Day(2000) 70:20:10 모형 수정 필요: 역경 학습이 독립 구성요소로 포함되어야 함</w:t>
      </w:r>
      <w:r>
        <w:t xml:space="preserve"> </w:t>
      </w:r>
      <w:r>
        <w:t xml:space="preserve">- Claiming 보다 Granting 이머전스가 지배적 — 젠더 역할 규범이 원인</w:t>
      </w:r>
      <w:r>
        <w:t xml:space="preserve"> </w:t>
      </w:r>
      <w:r>
        <w:t xml:space="preserve">- 어머니 리더십은 서구 이론에 없는 한국 고유 구성개념</w:t>
      </w:r>
    </w:p>
    <w:p>
      <w:r>
        <w:pict>
          <v:rect style="width:0;height:1.5pt" o:hralign="center" o:hrstd="t" o:hr="t"/>
        </w:pict>
      </w:r>
    </w:p>
    <w:bookmarkEnd w:id="114"/>
    <w:bookmarkStart w:id="115" w:name="논문별-이론-포지셔닝-요약"/>
    <w:p>
      <w:pPr>
        <w:pStyle w:val="Heading2"/>
      </w:pPr>
      <w:r>
        <w:t xml:space="preserve">논문별 이론 포지셔닝 요약</w:t>
      </w:r>
    </w:p>
    <w:tbl>
      <w:tblPr>
        <w:tblStyle w:val="Table"/>
        <w:tblW w:type="pct" w:w="5000"/>
        <w:tblLayout w:type="fixed"/>
        <w:tblLook w:firstRow="1" w:lastRow="0" w:firstColumn="0" w:lastColumn="0" w:noHBand="0" w:noVBand="0" w:val="0020"/>
      </w:tblPr>
      <w:tblGrid>
        <w:gridCol w:w="1397"/>
        <w:gridCol w:w="3960"/>
        <w:gridCol w:w="2562"/>
      </w:tblGrid>
      <w:tr>
        <w:trPr>
          <w:tblHeader w:val="on"/>
        </w:trPr>
        <w:tc>
          <w:tcPr/>
          <w:p>
            <w:pPr>
              <w:pStyle w:val="Compact"/>
            </w:pPr>
            <w:r>
              <w:t xml:space="preserve">논문</w:t>
            </w:r>
          </w:p>
        </w:tc>
        <w:tc>
          <w:tcPr/>
          <w:p>
            <w:pPr>
              <w:pStyle w:val="Compact"/>
            </w:pPr>
            <w:r>
              <w:t xml:space="preserve">이론적 기여 유형</w:t>
            </w:r>
          </w:p>
        </w:tc>
        <w:tc>
          <w:tcPr/>
          <w:p>
            <w:pPr>
              <w:pStyle w:val="Compact"/>
            </w:pPr>
            <w:r>
              <w:t xml:space="preserve">핵심 주장</w:t>
            </w:r>
          </w:p>
        </w:tc>
      </w:tr>
      <w:tr>
        <w:tc>
          <w:tcPr/>
          <w:p>
            <w:pPr>
              <w:pStyle w:val="Compact"/>
            </w:pPr>
            <w:r>
              <w:t xml:space="preserve">A</w:t>
            </w:r>
          </w:p>
        </w:tc>
        <w:tc>
          <w:tcPr/>
          <w:p>
            <w:pPr>
              <w:pStyle w:val="Compact"/>
            </w:pPr>
            <w:r>
              <w:t xml:space="preserve">방법론 혁신</w:t>
            </w:r>
          </w:p>
        </w:tc>
        <w:tc>
          <w:tcPr/>
          <w:p>
            <w:pPr>
              <w:pStyle w:val="Compact"/>
            </w:pPr>
            <w:r>
              <w:t xml:space="preserve">두 STM 접근의 비교가 질적 재분석의 새로운 표준 제시</w:t>
            </w:r>
          </w:p>
        </w:tc>
      </w:tr>
      <w:tr>
        <w:tc>
          <w:tcPr/>
          <w:p>
            <w:pPr>
              <w:pStyle w:val="Compact"/>
            </w:pPr>
            <w:r>
              <w:t xml:space="preserve">B</w:t>
            </w:r>
          </w:p>
        </w:tc>
        <w:tc>
          <w:tcPr/>
          <w:p>
            <w:pPr>
              <w:pStyle w:val="Compact"/>
            </w:pPr>
            <w:r>
              <w:t xml:space="preserve">이론 검증·확장</w:t>
            </w:r>
          </w:p>
        </w:tc>
        <w:tc>
          <w:tcPr/>
          <w:p>
            <w:pPr>
              <w:pStyle w:val="Compact"/>
            </w:pPr>
            <w:r>
              <w:t xml:space="preserve">기존 이론이 한국 문화 맥락에서 어떻게 수정되어야 하는가</w:t>
            </w:r>
          </w:p>
        </w:tc>
      </w:tr>
      <w:tr>
        <w:tc>
          <w:tcPr/>
          <w:p>
            <w:pPr>
              <w:pStyle w:val="Compact"/>
            </w:pPr>
            <w:r>
              <w:t xml:space="preserve">C-1</w:t>
            </w:r>
          </w:p>
        </w:tc>
        <w:tc>
          <w:tcPr/>
          <w:p>
            <w:pPr>
              <w:pStyle w:val="Compact"/>
            </w:pPr>
            <w:r>
              <w:t xml:space="preserve">방법론 개발</w:t>
            </w:r>
          </w:p>
        </w:tc>
        <w:tc>
          <w:tcPr/>
          <w:p>
            <w:pPr>
              <w:pStyle w:val="Compact"/>
            </w:pPr>
            <w:r>
              <w:t xml:space="preserve">AI-CGT 절차 프로토콜 — GT에서 AI의 역할 경계 설정</w:t>
            </w:r>
          </w:p>
        </w:tc>
      </w:tr>
      <w:tr>
        <w:tc>
          <w:tcPr/>
          <w:p>
            <w:pPr>
              <w:pStyle w:val="Compact"/>
            </w:pPr>
            <w:r>
              <w:t xml:space="preserve">C-2</w:t>
            </w:r>
          </w:p>
        </w:tc>
        <w:tc>
          <w:tcPr/>
          <w:p>
            <w:pPr>
              <w:pStyle w:val="Compact"/>
            </w:pPr>
            <w:r>
              <w:t xml:space="preserve">이론 생성</w:t>
            </w:r>
          </w:p>
        </w:tc>
        <w:tc>
          <w:tcPr/>
          <w:p>
            <w:pPr>
              <w:pStyle w:val="Compact"/>
            </w:pPr>
            <w:r>
              <w:t xml:space="preserve">장벽의 자원화 + 어머니 리더십 — 한국 여성 리더십 고유 이론</w:t>
            </w:r>
          </w:p>
        </w:tc>
      </w:tr>
    </w:tbl>
    <w:bookmarkEnd w:id="115"/>
    <w:bookmarkEnd w:id="116"/>
    <w:bookmarkStart w:id="122" w:name="방법론"/>
    <w:p>
      <w:pPr>
        <w:pStyle w:val="Heading1"/>
      </w:pPr>
      <w:r>
        <w:t xml:space="preserve">방법론</w:t>
      </w:r>
    </w:p>
    <w:bookmarkStart w:id="117" w:name="연구-방법론-개요"/>
    <w:p>
      <w:pPr>
        <w:pStyle w:val="Heading2"/>
      </w:pPr>
      <w:r>
        <w:t xml:space="preserve">연구 방법론 개요</w:t>
      </w:r>
    </w:p>
    <w:p>
      <w:pPr>
        <w:pStyle w:val="FirstParagraph"/>
      </w:pPr>
      <w:r>
        <w:t xml:space="preserve">본 연구는 세 가지 방법론적 접근을 통합한다.</w:t>
      </w:r>
    </w:p>
    <w:tbl>
      <w:tblPr>
        <w:tblStyle w:val="Table"/>
        <w:tblW w:type="pct" w:w="5000"/>
        <w:tblLayout w:type="fixed"/>
        <w:tblLook w:firstRow="1" w:lastRow="0" w:firstColumn="0" w:lastColumn="0" w:noHBand="0" w:noVBand="0" w:val="0020"/>
      </w:tblPr>
      <w:tblGrid>
        <w:gridCol w:w="2112"/>
        <w:gridCol w:w="2904"/>
        <w:gridCol w:w="2904"/>
      </w:tblGrid>
      <w:tr>
        <w:trPr>
          <w:tblHeader w:val="on"/>
        </w:trPr>
        <w:tc>
          <w:tcPr/>
          <w:p>
            <w:pPr>
              <w:pStyle w:val="Compact"/>
            </w:pPr>
            <w:r>
              <w:t xml:space="preserve">방법론</w:t>
            </w:r>
          </w:p>
        </w:tc>
        <w:tc>
          <w:tcPr/>
          <w:p>
            <w:pPr>
              <w:pStyle w:val="Compact"/>
            </w:pPr>
            <w:r>
              <w:t xml:space="preserve">적용 논문</w:t>
            </w:r>
          </w:p>
        </w:tc>
        <w:tc>
          <w:tcPr/>
          <w:p>
            <w:pPr>
              <w:pStyle w:val="Compact"/>
            </w:pPr>
            <w:r>
              <w:t xml:space="preserve">핵심 특징</w:t>
            </w:r>
          </w:p>
        </w:tc>
      </w:tr>
      <w:tr>
        <w:tc>
          <w:tcPr/>
          <w:p>
            <w:pPr>
              <w:pStyle w:val="Compact"/>
            </w:pPr>
            <w:r>
              <w:t xml:space="preserve">Structural Topic Modeling (STM)</w:t>
            </w:r>
          </w:p>
        </w:tc>
        <w:tc>
          <w:tcPr/>
          <w:p>
            <w:pPr>
              <w:pStyle w:val="Compact"/>
            </w:pPr>
            <w:r>
              <w:t xml:space="preserve">논문 A</w:t>
            </w:r>
          </w:p>
        </w:tc>
        <w:tc>
          <w:tcPr/>
          <w:p>
            <w:pPr>
              <w:pStyle w:val="Compact"/>
            </w:pPr>
            <w:r>
              <w:t xml:space="preserve">계산적 텍스트 분석, 귀납적</w:t>
            </w:r>
          </w:p>
        </w:tc>
      </w:tr>
      <w:tr>
        <w:tc>
          <w:tcPr/>
          <w:p>
            <w:pPr>
              <w:pStyle w:val="Compact"/>
            </w:pPr>
            <w:r>
              <w:t xml:space="preserve">개념 모델 기반 질적 분석</w:t>
            </w:r>
          </w:p>
        </w:tc>
        <w:tc>
          <w:tcPr/>
          <w:p>
            <w:pPr>
              <w:pStyle w:val="Compact"/>
            </w:pPr>
            <w:r>
              <w:t xml:space="preserve">논문 B</w:t>
            </w:r>
          </w:p>
        </w:tc>
        <w:tc>
          <w:tcPr/>
          <w:p>
            <w:pPr>
              <w:pStyle w:val="Compact"/>
            </w:pPr>
            <w:r>
              <w:t xml:space="preserve">연역-귀납 혼합</w:t>
            </w:r>
          </w:p>
        </w:tc>
      </w:tr>
      <w:tr>
        <w:tc>
          <w:tcPr/>
          <w:p>
            <w:pPr>
              <w:pStyle w:val="Compact"/>
            </w:pPr>
            <w:r>
              <w:t xml:space="preserve">AI-Computational Grounded Theory (AI-CGT)</w:t>
            </w:r>
          </w:p>
        </w:tc>
        <w:tc>
          <w:tcPr/>
          <w:p>
            <w:pPr>
              <w:pStyle w:val="Compact"/>
            </w:pPr>
            <w:r>
              <w:t xml:space="preserve">논문 C-1, C-2</w:t>
            </w:r>
          </w:p>
        </w:tc>
        <w:tc>
          <w:tcPr/>
          <w:p>
            <w:pPr>
              <w:pStyle w:val="Compact"/>
            </w:pPr>
            <w:r>
              <w:t xml:space="preserve">AI-human-in-loop GT</w:t>
            </w:r>
          </w:p>
        </w:tc>
      </w:tr>
    </w:tbl>
    <w:p>
      <w:r>
        <w:pict>
          <v:rect style="width:0;height:1.5pt" o:hralign="center" o:hrstd="t" o:hr="t"/>
        </w:pict>
      </w:r>
    </w:p>
    <w:bookmarkEnd w:id="117"/>
    <w:bookmarkStart w:id="118" w:name="grounded-theory-strauss-corbin-1998"/>
    <w:p>
      <w:pPr>
        <w:pStyle w:val="Heading2"/>
      </w:pPr>
      <w:r>
        <w:t xml:space="preserve">Grounded Theory — Strauss &amp; Corbin (1998)</w:t>
      </w:r>
    </w:p>
    <w:p>
      <w:pPr>
        <w:pStyle w:val="FirstParagraph"/>
      </w:pPr>
      <w:r>
        <w:rPr>
          <w:b/>
          <w:bCs/>
        </w:rPr>
        <w:t xml:space="preserve">핵심 원칙</w:t>
      </w:r>
      <w:r>
        <w:t xml:space="preserve">:</w:t>
      </w:r>
      <w:r>
        <w:t xml:space="preserve"> </w:t>
      </w:r>
      <w:r>
        <w:t xml:space="preserve">- 데이터에서 이론을 귀납적으로 생성</w:t>
      </w:r>
      <w:r>
        <w:t xml:space="preserve"> </w:t>
      </w:r>
      <w:r>
        <w:t xml:space="preserve">- 지속적 비교법(constant comparison)</w:t>
      </w:r>
      <w:r>
        <w:t xml:space="preserve"> </w:t>
      </w:r>
      <w:r>
        <w:t xml:space="preserve">- 이론적 표본 추출(theoretical sampling)</w:t>
      </w:r>
      <w:r>
        <w:t xml:space="preserve"> </w:t>
      </w:r>
      <w:r>
        <w:t xml:space="preserve">- 이론적 포화(theoretical saturation)</w:t>
      </w:r>
    </w:p>
    <w:p>
      <w:pPr>
        <w:pStyle w:val="BodyText"/>
      </w:pPr>
      <w:r>
        <w:rPr>
          <w:b/>
          <w:bCs/>
        </w:rPr>
        <w:t xml:space="preserve">주요 단계</w:t>
      </w:r>
      <w:r>
        <w:t xml:space="preserve">:</w:t>
      </w:r>
    </w:p>
    <w:p>
      <w:pPr>
        <w:pStyle w:val="Compact"/>
        <w:numPr>
          <w:ilvl w:val="0"/>
          <w:numId w:val="1064"/>
        </w:numPr>
      </w:pPr>
      <w:r>
        <w:t xml:space="preserve">개방 코딩(open coding): 개념 생성</w:t>
      </w:r>
    </w:p>
    <w:p>
      <w:pPr>
        <w:pStyle w:val="Compact"/>
        <w:numPr>
          <w:ilvl w:val="0"/>
          <w:numId w:val="1064"/>
        </w:numPr>
      </w:pPr>
      <w:r>
        <w:t xml:space="preserve">축 코딩(axial coding): 패러다임 모델 적용</w:t>
      </w:r>
    </w:p>
    <w:p>
      <w:pPr>
        <w:pStyle w:val="Compact"/>
        <w:numPr>
          <w:ilvl w:val="0"/>
          <w:numId w:val="1064"/>
        </w:numPr>
      </w:pPr>
      <w:r>
        <w:t xml:space="preserve">선택 코딩(selective coding): 핵심 범주 통합</w:t>
      </w:r>
    </w:p>
    <w:p>
      <w:pPr>
        <w:pStyle w:val="FirstParagraph"/>
      </w:pPr>
      <w:r>
        <w:rPr>
          <w:b/>
          <w:bCs/>
        </w:rPr>
        <w:t xml:space="preserve">패러다임 모델 구성요소</w:t>
      </w:r>
      <w:r>
        <w:t xml:space="preserve">: 인과적 조건 → 현상 → 맥락 → 중재 조건 → 전략/행위 → 결과</w:t>
      </w:r>
    </w:p>
    <w:p>
      <w:r>
        <w:pict>
          <v:rect style="width:0;height:1.5pt" o:hralign="center" o:hrstd="t" o:hr="t"/>
        </w:pict>
      </w:r>
    </w:p>
    <w:bookmarkEnd w:id="118"/>
    <w:bookmarkStart w:id="119" w:name="grounded-theory-charmaz-2014-구성주의-gt"/>
    <w:p>
      <w:pPr>
        <w:pStyle w:val="Heading2"/>
      </w:pPr>
      <w:r>
        <w:t xml:space="preserve">Grounded Theory — Charmaz (2014, 구성주의 GT)</w:t>
      </w:r>
    </w:p>
    <w:p>
      <w:pPr>
        <w:pStyle w:val="FirstParagraph"/>
      </w:pPr>
      <w:r>
        <w:rPr>
          <w:b/>
          <w:bCs/>
        </w:rPr>
        <w:t xml:space="preserve">핵심 원칙</w:t>
      </w:r>
      <w:r>
        <w:t xml:space="preserve">:</w:t>
      </w:r>
      <w:r>
        <w:t xml:space="preserve"> </w:t>
      </w:r>
      <w:r>
        <w:t xml:space="preserve">- 연구자와 참여자가 공동으로 의미를 구성</w:t>
      </w:r>
      <w:r>
        <w:t xml:space="preserve"> </w:t>
      </w:r>
      <w:r>
        <w:t xml:space="preserve">- 연구자의 위치성(positionality)과 성찰성(reflexivity) 강조</w:t>
      </w:r>
      <w:r>
        <w:t xml:space="preserve"> </w:t>
      </w:r>
      <w:r>
        <w:t xml:space="preserve">- 동명사 코딩(gerund coding): 과정과 행위 중심</w:t>
      </w:r>
    </w:p>
    <w:p>
      <w:pPr>
        <w:pStyle w:val="BodyText"/>
      </w:pPr>
      <w:r>
        <w:rPr>
          <w:b/>
          <w:bCs/>
        </w:rPr>
        <w:t xml:space="preserve">주요 단계</w:t>
      </w:r>
      <w:r>
        <w:t xml:space="preserve">:</w:t>
      </w:r>
    </w:p>
    <w:p>
      <w:pPr>
        <w:pStyle w:val="Compact"/>
        <w:numPr>
          <w:ilvl w:val="0"/>
          <w:numId w:val="1065"/>
        </w:numPr>
      </w:pPr>
      <w:r>
        <w:t xml:space="preserve">초기 코딩(initial coding): 동명사 형태, 행위 포착</w:t>
      </w:r>
    </w:p>
    <w:p>
      <w:pPr>
        <w:pStyle w:val="Compact"/>
        <w:numPr>
          <w:ilvl w:val="0"/>
          <w:numId w:val="1065"/>
        </w:numPr>
      </w:pPr>
      <w:r>
        <w:t xml:space="preserve">초점 코딩(focused coding): 가장 유의미한 초기 코드 선별</w:t>
      </w:r>
    </w:p>
    <w:p>
      <w:pPr>
        <w:pStyle w:val="Compact"/>
        <w:numPr>
          <w:ilvl w:val="0"/>
          <w:numId w:val="1065"/>
        </w:numPr>
      </w:pPr>
      <w:r>
        <w:t xml:space="preserve">이론적 코딩(theoretical coding): 코드 간 관계 개념화</w:t>
      </w:r>
    </w:p>
    <w:p>
      <w:r>
        <w:pict>
          <v:rect style="width:0;height:1.5pt" o:hralign="center" o:hrstd="t" o:hr="t"/>
        </w:pict>
      </w:r>
    </w:p>
    <w:bookmarkEnd w:id="119"/>
    <w:bookmarkStart w:id="120" w:name="ai-computational-grounded-theory-ai-cgt"/>
    <w:p>
      <w:pPr>
        <w:pStyle w:val="Heading2"/>
      </w:pPr>
      <w:r>
        <w:t xml:space="preserve">AI-Computational Grounded Theory (AI-CGT)</w:t>
      </w:r>
    </w:p>
    <w:p>
      <w:pPr>
        <w:pStyle w:val="FirstParagraph"/>
      </w:pPr>
      <w:r>
        <w:rPr>
          <w:b/>
          <w:bCs/>
        </w:rPr>
        <w:t xml:space="preserve">정의</w:t>
      </w:r>
      <w:r>
        <w:t xml:space="preserve">: AI-human-in-loop 방식으로 GT를 수행하는 절차적 방법론. Nelson(2020)의 Computational Grounded Theory를 AI와의 협업으로 확장한 접근.</w:t>
      </w:r>
    </w:p>
    <w:p>
      <w:pPr>
        <w:pStyle w:val="BodyText"/>
      </w:pPr>
      <w:r>
        <w:rPr>
          <w:b/>
          <w:bCs/>
        </w:rPr>
        <w:t xml:space="preserve">GT 단계별 AI 역할과 인간 역할</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GT 단계</w:t>
            </w:r>
          </w:p>
        </w:tc>
        <w:tc>
          <w:tcPr/>
          <w:p>
            <w:pPr>
              <w:pStyle w:val="Compact"/>
            </w:pPr>
            <w:r>
              <w:t xml:space="preserve">AI 역할</w:t>
            </w:r>
          </w:p>
        </w:tc>
        <w:tc>
          <w:tcPr/>
          <w:p>
            <w:pPr>
              <w:pStyle w:val="Compact"/>
            </w:pPr>
            <w:r>
              <w:t xml:space="preserve">인간 역할</w:t>
            </w:r>
          </w:p>
        </w:tc>
      </w:tr>
      <w:tr>
        <w:tc>
          <w:tcPr/>
          <w:p>
            <w:pPr>
              <w:pStyle w:val="Compact"/>
            </w:pPr>
            <w:r>
              <w:t xml:space="preserve">초기 코딩</w:t>
            </w:r>
          </w:p>
        </w:tc>
        <w:tc>
          <w:tcPr/>
          <w:p>
            <w:pPr>
              <w:pStyle w:val="Compact"/>
            </w:pPr>
            <w:r>
              <w:t xml:space="preserve">높은 일관성으로 수행 가능</w:t>
            </w:r>
          </w:p>
        </w:tc>
        <w:tc>
          <w:tcPr/>
          <w:p>
            <w:pPr>
              <w:pStyle w:val="Compact"/>
            </w:pPr>
            <w:r>
              <w:t xml:space="preserve">검토·검증</w:t>
            </w:r>
          </w:p>
        </w:tc>
      </w:tr>
      <w:tr>
        <w:tc>
          <w:tcPr/>
          <w:p>
            <w:pPr>
              <w:pStyle w:val="Compact"/>
            </w:pPr>
            <w:r>
              <w:t xml:space="preserve">이론적 민감성</w:t>
            </w:r>
          </w:p>
        </w:tc>
        <w:tc>
          <w:tcPr/>
          <w:p>
            <w:pPr>
              <w:pStyle w:val="Compact"/>
            </w:pPr>
            <w:r>
              <w:t xml:space="preserve">부분 가능 (문헌 기반)</w:t>
            </w:r>
          </w:p>
        </w:tc>
        <w:tc>
          <w:tcPr/>
          <w:p>
            <w:pPr>
              <w:pStyle w:val="Compact"/>
            </w:pPr>
            <w:r>
              <w:t xml:space="preserve">필수 — 맥락적 판단</w:t>
            </w:r>
          </w:p>
        </w:tc>
      </w:tr>
      <w:tr>
        <w:tc>
          <w:tcPr/>
          <w:p>
            <w:pPr>
              <w:pStyle w:val="Compact"/>
            </w:pPr>
            <w:r>
              <w:t xml:space="preserve">지속적 비교</w:t>
            </w:r>
          </w:p>
        </w:tc>
        <w:tc>
          <w:tcPr/>
          <w:p>
            <w:pPr>
              <w:pStyle w:val="Compact"/>
            </w:pPr>
            <w:r>
              <w:t xml:space="preserve">대규모 수행 가능</w:t>
            </w:r>
          </w:p>
        </w:tc>
        <w:tc>
          <w:tcPr/>
          <w:p>
            <w:pPr>
              <w:pStyle w:val="Compact"/>
            </w:pPr>
            <w:r>
              <w:t xml:space="preserve">방향 설정·해석</w:t>
            </w:r>
          </w:p>
        </w:tc>
      </w:tr>
      <w:tr>
        <w:tc>
          <w:tcPr/>
          <w:p>
            <w:pPr>
              <w:pStyle w:val="Compact"/>
            </w:pPr>
            <w:r>
              <w:t xml:space="preserve">포화 판단</w:t>
            </w:r>
          </w:p>
        </w:tc>
        <w:tc>
          <w:tcPr/>
          <w:p>
            <w:pPr>
              <w:pStyle w:val="Compact"/>
            </w:pPr>
            <w:r>
              <w:t xml:space="preserve">빈도 패턴 보조</w:t>
            </w:r>
          </w:p>
        </w:tc>
        <w:tc>
          <w:tcPr/>
          <w:p>
            <w:pPr>
              <w:pStyle w:val="Compact"/>
            </w:pPr>
            <w:r>
              <w:t xml:space="preserve">최종 해석적 판단</w:t>
            </w:r>
          </w:p>
        </w:tc>
      </w:tr>
      <w:tr>
        <w:tc>
          <w:tcPr/>
          <w:p>
            <w:pPr>
              <w:pStyle w:val="Compact"/>
            </w:pPr>
            <w:r>
              <w:t xml:space="preserve">메모잉</w:t>
            </w:r>
          </w:p>
        </w:tc>
        <w:tc>
          <w:tcPr/>
          <w:p>
            <w:pPr>
              <w:pStyle w:val="Compact"/>
            </w:pPr>
            <w:r>
              <w:t xml:space="preserve">초안 작성 가능</w:t>
            </w:r>
          </w:p>
        </w:tc>
        <w:tc>
          <w:tcPr/>
          <w:p>
            <w:pPr>
              <w:pStyle w:val="Compact"/>
            </w:pPr>
            <w:r>
              <w:t xml:space="preserve">심화·수정·검증</w:t>
            </w:r>
          </w:p>
        </w:tc>
      </w:tr>
      <w:tr>
        <w:tc>
          <w:tcPr/>
          <w:p>
            <w:pPr>
              <w:pStyle w:val="Compact"/>
            </w:pPr>
            <w:r>
              <w:t xml:space="preserve">이론 구축</w:t>
            </w:r>
          </w:p>
        </w:tc>
        <w:tc>
          <w:tcPr/>
          <w:p>
            <w:pPr>
              <w:pStyle w:val="Compact"/>
            </w:pPr>
            <w:r>
              <w:t xml:space="preserve">독립적으로 불가</w:t>
            </w:r>
          </w:p>
        </w:tc>
        <w:tc>
          <w:tcPr/>
          <w:p>
            <w:pPr>
              <w:pStyle w:val="Compact"/>
            </w:pPr>
            <w:r>
              <w:t xml:space="preserve">주도 필수</w:t>
            </w:r>
          </w:p>
        </w:tc>
      </w:tr>
    </w:tbl>
    <w:p>
      <w:pPr>
        <w:pStyle w:val="BodyText"/>
      </w:pPr>
      <w:r>
        <w:rPr>
          <w:b/>
          <w:bCs/>
        </w:rPr>
        <w:t xml:space="preserve">이 연구에서의 구현</w:t>
      </w:r>
      <w:r>
        <w:t xml:space="preserve">:</w:t>
      </w:r>
      <w:r>
        <w:t xml:space="preserve"> </w:t>
      </w:r>
      <w:r>
        <w:t xml:space="preserve">- Claude Code를 AI 파트너로 활용</w:t>
      </w:r>
      <w:r>
        <w:t xml:space="preserve"> </w:t>
      </w:r>
      <w:r>
        <w:t xml:space="preserve">- 200개 인터뷰 배치 코딩 (5개 문서씩)</w:t>
      </w:r>
      <w:r>
        <w:t xml:space="preserve"> </w:t>
      </w:r>
      <w:r>
        <w:t xml:space="preserve">- 연구자 검토 후 ATLAS.ti 25에 통합</w:t>
      </w:r>
      <w:r>
        <w:t xml:space="preserve"> </w:t>
      </w:r>
      <w:r>
        <w:t xml:space="preserve">- 논문 C-1에서 절차와 방법론적 특이점 전면 보고</w:t>
      </w:r>
    </w:p>
    <w:p>
      <w:r>
        <w:pict>
          <v:rect style="width:0;height:1.5pt" o:hralign="center" o:hrstd="t" o:hr="t"/>
        </w:pict>
      </w:r>
    </w:p>
    <w:bookmarkEnd w:id="120"/>
    <w:bookmarkStart w:id="121" w:name="structural-topic-modeling-stm"/>
    <w:p>
      <w:pPr>
        <w:pStyle w:val="Heading2"/>
      </w:pPr>
      <w:r>
        <w:t xml:space="preserve">Structural Topic Modeling (STM)</w:t>
      </w:r>
    </w:p>
    <w:p>
      <w:pPr>
        <w:pStyle w:val="FirstParagraph"/>
      </w:pPr>
      <w:r>
        <w:rPr>
          <w:b/>
          <w:bCs/>
        </w:rPr>
        <w:t xml:space="preserve">방법</w:t>
      </w:r>
      <w:r>
        <w:t xml:space="preserve">: Roberts et al. (2019)의 STM — LDA 기반에 문서 메타데이터를 공변량으로 통합</w:t>
      </w:r>
    </w:p>
    <w:p>
      <w:pPr>
        <w:pStyle w:val="BodyText"/>
      </w:pPr>
      <w:r>
        <w:rPr>
          <w:b/>
          <w:bCs/>
        </w:rPr>
        <w:t xml:space="preserve">특징</w:t>
      </w:r>
      <w:r>
        <w:t xml:space="preserve">:</w:t>
      </w:r>
      <w:r>
        <w:t xml:space="preserve"> </w:t>
      </w:r>
      <w:r>
        <w:t xml:space="preserve">- 문서별 토픽 비율이 메타데이터(섹터, 연도, 직위 등)에 따라 달라질 수 있음</w:t>
      </w:r>
      <w:r>
        <w:t xml:space="preserve"> </w:t>
      </w:r>
      <w:r>
        <w:t xml:space="preserve">- R</w:t>
      </w:r>
      <w:r>
        <w:t xml:space="preserve"> </w:t>
      </w:r>
      <w:r>
        <w:rPr>
          <w:rStyle w:val="VerbatimChar"/>
        </w:rPr>
        <w:t xml:space="preserve">stm</w:t>
      </w:r>
      <w:r>
        <w:t xml:space="preserve"> </w:t>
      </w:r>
      <w:r>
        <w:t xml:space="preserve">패키지 사용</w:t>
      </w:r>
    </w:p>
    <w:p>
      <w:pPr>
        <w:pStyle w:val="BodyText"/>
      </w:pPr>
      <w:r>
        <w:rPr>
          <w:b/>
          <w:bCs/>
        </w:rPr>
        <w:t xml:space="preserve">본 연구 적용 방식 (논문 A)</w:t>
      </w:r>
      <w:r>
        <w:t xml:space="preserve">:</w:t>
      </w:r>
      <w:r>
        <w:t xml:space="preserve"> </w:t>
      </w:r>
      <w:r>
        <w:t xml:space="preserve">- 분석 1: 200개 전문 텍스트 입력</w:t>
      </w:r>
      <w:r>
        <w:t xml:space="preserve"> </w:t>
      </w:r>
      <w:r>
        <w:t xml:space="preserve">- 분석 2: 5,707개 코드+인용문 입력</w:t>
      </w:r>
      <w:r>
        <w:t xml:space="preserve"> </w:t>
      </w:r>
      <w:r>
        <w:t xml:space="preserve">- 공변량: 섹터, 인터뷰 연도, 위계 레벨, 혼인 상태</w:t>
      </w:r>
    </w:p>
    <w:p>
      <w:pPr>
        <w:pStyle w:val="BodyText"/>
      </w:pPr>
      <w:r>
        <w:rPr>
          <w:b/>
          <w:bCs/>
        </w:rPr>
        <w:t xml:space="preserve">참고 문헌</w:t>
      </w:r>
      <w:r>
        <w:t xml:space="preserve">:</w:t>
      </w:r>
    </w:p>
    <w:p>
      <w:pPr>
        <w:pStyle w:val="Compact"/>
        <w:numPr>
          <w:ilvl w:val="0"/>
          <w:numId w:val="1066"/>
        </w:numPr>
      </w:pPr>
      <w:r>
        <w:t xml:space="preserve">Roberts, M. E., Stewart, B. M., &amp; Tingley, D. (2019). stm: An R package for structural topic models.</w:t>
      </w:r>
      <w:r>
        <w:t xml:space="preserve"> </w:t>
      </w:r>
      <w:r>
        <w:rPr>
          <w:i/>
          <w:iCs/>
        </w:rPr>
        <w:t xml:space="preserve">Journal of Statistical Software</w:t>
      </w:r>
      <w:r>
        <w:t xml:space="preserve">, 91(2), 1–40.</w:t>
      </w:r>
    </w:p>
    <w:p>
      <w:pPr>
        <w:pStyle w:val="Compact"/>
        <w:numPr>
          <w:ilvl w:val="0"/>
          <w:numId w:val="1066"/>
        </w:numPr>
      </w:pPr>
      <w:r>
        <w:t xml:space="preserve">Nelson, L. K. (2020). Computational grounded theory.</w:t>
      </w:r>
      <w:r>
        <w:t xml:space="preserve"> </w:t>
      </w:r>
      <w:r>
        <w:rPr>
          <w:i/>
          <w:iCs/>
        </w:rPr>
        <w:t xml:space="preserve">Sociological Methods &amp; Research</w:t>
      </w:r>
      <w:r>
        <w:t xml:space="preserve">, 49(1), 3–42.</w:t>
      </w:r>
    </w:p>
    <w:p>
      <w:pPr>
        <w:pStyle w:val="Compact"/>
        <w:numPr>
          <w:ilvl w:val="0"/>
          <w:numId w:val="1066"/>
        </w:numPr>
      </w:pPr>
      <w:r>
        <w:t xml:space="preserve">Baumer, E. P. et al. (2017). Comparing grounded theory and topic modeling.</w:t>
      </w:r>
      <w:r>
        <w:t xml:space="preserve"> </w:t>
      </w:r>
      <w:r>
        <w:rPr>
          <w:i/>
          <w:iCs/>
        </w:rPr>
        <w:t xml:space="preserve">JASIST</w:t>
      </w:r>
      <w:r>
        <w:t xml:space="preserve">, 68(6), 1397–1410.</w:t>
      </w:r>
    </w:p>
    <w:bookmarkEnd w:id="121"/>
    <w:bookmarkEnd w:id="122"/>
    <w:bookmarkStart w:id="123" w:name="method"/>
    <w:p>
      <w:pPr>
        <w:pStyle w:val="Heading1"/>
      </w:pPr>
      <w:r>
        <w:t xml:space="preserve">Method</w:t>
      </w:r>
    </w:p>
    <w:bookmarkEnd w:id="123"/>
    <w:bookmarkStart w:id="124" w:name="data-collection"/>
    <w:p>
      <w:pPr>
        <w:pStyle w:val="Heading1"/>
      </w:pPr>
      <w:r>
        <w:t xml:space="preserve">Data Collection</w:t>
      </w:r>
    </w:p>
    <w:bookmarkEnd w:id="124"/>
    <w:bookmarkStart w:id="131" w:name="데이터"/>
    <w:p>
      <w:pPr>
        <w:pStyle w:val="Heading1"/>
      </w:pPr>
      <w:r>
        <w:t xml:space="preserve">데이터</w:t>
      </w:r>
    </w:p>
    <w:bookmarkStart w:id="125" w:name="데이터-개요"/>
    <w:p>
      <w:pPr>
        <w:pStyle w:val="Heading2"/>
      </w:pPr>
      <w:r>
        <w:t xml:space="preserve">데이터 개요</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항목</w:t>
            </w:r>
          </w:p>
        </w:tc>
        <w:tc>
          <w:tcPr/>
          <w:p>
            <w:pPr>
              <w:pStyle w:val="Compact"/>
            </w:pPr>
            <w:r>
              <w:t xml:space="preserve">내용</w:t>
            </w:r>
          </w:p>
        </w:tc>
      </w:tr>
      <w:tr>
        <w:tc>
          <w:tcPr/>
          <w:p>
            <w:pPr>
              <w:pStyle w:val="Compact"/>
            </w:pPr>
            <w:r>
              <w:t xml:space="preserve">총 인터뷰</w:t>
            </w:r>
          </w:p>
        </w:tc>
        <w:tc>
          <w:tcPr/>
          <w:p>
            <w:pPr>
              <w:pStyle w:val="Compact"/>
            </w:pPr>
            <w:r>
              <w:t xml:space="preserve">200개</w:t>
            </w:r>
          </w:p>
        </w:tc>
      </w:tr>
      <w:tr>
        <w:tc>
          <w:tcPr/>
          <w:p>
            <w:pPr>
              <w:pStyle w:val="Compact"/>
            </w:pPr>
            <w:r>
              <w:t xml:space="preserve">수집 기간</w:t>
            </w:r>
          </w:p>
        </w:tc>
        <w:tc>
          <w:tcPr/>
          <w:p>
            <w:pPr>
              <w:pStyle w:val="Compact"/>
            </w:pPr>
            <w:r>
              <w:t xml:space="preserve">2015–2022</w:t>
            </w:r>
          </w:p>
        </w:tc>
      </w:tr>
      <w:tr>
        <w:tc>
          <w:tcPr/>
          <w:p>
            <w:pPr>
              <w:pStyle w:val="Compact"/>
            </w:pPr>
            <w:r>
              <w:t xml:space="preserve">수집 방법</w:t>
            </w:r>
          </w:p>
        </w:tc>
        <w:tc>
          <w:tcPr/>
          <w:p>
            <w:pPr>
              <w:pStyle w:val="Compact"/>
            </w:pPr>
            <w:r>
              <w:t xml:space="preserve">반구조화 심층 인터뷰</w:t>
            </w:r>
          </w:p>
        </w:tc>
      </w:tr>
      <w:tr>
        <w:tc>
          <w:tcPr/>
          <w:p>
            <w:pPr>
              <w:pStyle w:val="Compact"/>
            </w:pPr>
            <w:r>
              <w:t xml:space="preserve">원본 형식</w:t>
            </w:r>
          </w:p>
        </w:tc>
        <w:tc>
          <w:tcPr/>
          <w:p>
            <w:pPr>
              <w:pStyle w:val="Compact"/>
            </w:pPr>
            <w:r>
              <w:t xml:space="preserve">DOC (158개) + DOCX (42개)</w:t>
            </w:r>
          </w:p>
        </w:tc>
      </w:tr>
      <w:tr>
        <w:tc>
          <w:tcPr/>
          <w:p>
            <w:pPr>
              <w:pStyle w:val="Compact"/>
            </w:pPr>
            <w:r>
              <w:t xml:space="preserve">변환 형식</w:t>
            </w:r>
          </w:p>
        </w:tc>
        <w:tc>
          <w:tcPr/>
          <w:p>
            <w:pPr>
              <w:pStyle w:val="Compact"/>
            </w:pPr>
            <w:r>
              <w:t xml:space="preserve">TXT (ATLAS.ti 분석용)</w:t>
            </w:r>
          </w:p>
        </w:tc>
      </w:tr>
    </w:tbl>
    <w:p>
      <w:r>
        <w:pict>
          <v:rect style="width:0;height:1.5pt" o:hralign="center" o:hrstd="t" o:hr="t"/>
        </w:pict>
      </w:r>
    </w:p>
    <w:bookmarkEnd w:id="125"/>
    <w:bookmarkStart w:id="126" w:name="기반-질적-연구-8편"/>
    <w:p>
      <w:pPr>
        <w:pStyle w:val="Heading2"/>
      </w:pPr>
      <w:r>
        <w:t xml:space="preserve">기반 질적 연구 8편</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연구</w:t>
            </w:r>
          </w:p>
        </w:tc>
        <w:tc>
          <w:tcPr/>
          <w:p>
            <w:pPr>
              <w:pStyle w:val="Compact"/>
            </w:pPr>
            <w:r>
              <w:t xml:space="preserve">연도</w:t>
            </w:r>
          </w:p>
        </w:tc>
        <w:tc>
          <w:tcPr/>
          <w:p>
            <w:pPr>
              <w:pStyle w:val="Compact"/>
            </w:pPr>
            <w:r>
              <w:t xml:space="preserve">참여자 수</w:t>
            </w:r>
          </w:p>
        </w:tc>
        <w:tc>
          <w:tcPr/>
          <w:p>
            <w:pPr>
              <w:pStyle w:val="Compact"/>
            </w:pPr>
            <w:r>
              <w:t xml:space="preserve">주제</w:t>
            </w:r>
          </w:p>
        </w:tc>
      </w:tr>
      <w:tr>
        <w:tc>
          <w:tcPr/>
          <w:p>
            <w:pPr>
              <w:pStyle w:val="Compact"/>
            </w:pPr>
            <w:r>
              <w:t xml:space="preserve">Cho et al.</w:t>
            </w:r>
          </w:p>
        </w:tc>
        <w:tc>
          <w:tcPr/>
          <w:p>
            <w:pPr>
              <w:pStyle w:val="Compact"/>
            </w:pPr>
            <w:r>
              <w:t xml:space="preserve">2015</w:t>
            </w:r>
          </w:p>
        </w:tc>
        <w:tc>
          <w:tcPr/>
          <w:p>
            <w:pPr>
              <w:pStyle w:val="Compact"/>
            </w:pPr>
            <w:r>
              <w:t xml:space="preserve">18명</w:t>
            </w:r>
          </w:p>
        </w:tc>
        <w:tc>
          <w:tcPr/>
          <w:p>
            <w:pPr>
              <w:pStyle w:val="Compact"/>
            </w:pPr>
            <w:r>
              <w:t xml:space="preserve">일-가정 균형</w:t>
            </w:r>
          </w:p>
        </w:tc>
      </w:tr>
      <w:tr>
        <w:tc>
          <w:tcPr/>
          <w:p>
            <w:pPr>
              <w:pStyle w:val="Compact"/>
            </w:pPr>
            <w:r>
              <w:t xml:space="preserve">Cho et al.</w:t>
            </w:r>
          </w:p>
        </w:tc>
        <w:tc>
          <w:tcPr/>
          <w:p>
            <w:pPr>
              <w:pStyle w:val="Compact"/>
            </w:pPr>
            <w:r>
              <w:t xml:space="preserve">2016</w:t>
            </w:r>
          </w:p>
        </w:tc>
        <w:tc>
          <w:tcPr/>
          <w:p>
            <w:pPr>
              <w:pStyle w:val="Compact"/>
            </w:pPr>
            <w:r>
              <w:t xml:space="preserve">50명</w:t>
            </w:r>
          </w:p>
        </w:tc>
        <w:tc>
          <w:tcPr/>
          <w:p>
            <w:pPr>
              <w:pStyle w:val="Compact"/>
            </w:pPr>
            <w:r>
              <w:t xml:space="preserve">기업 여성 리더 일-가정 불균형</w:t>
            </w:r>
          </w:p>
        </w:tc>
      </w:tr>
      <w:tr>
        <w:tc>
          <w:tcPr/>
          <w:p>
            <w:pPr>
              <w:pStyle w:val="Compact"/>
            </w:pPr>
            <w:r>
              <w:t xml:space="preserve">Cho et al.</w:t>
            </w:r>
          </w:p>
        </w:tc>
        <w:tc>
          <w:tcPr/>
          <w:p>
            <w:pPr>
              <w:pStyle w:val="Compact"/>
            </w:pPr>
            <w:r>
              <w:t xml:space="preserve">2017</w:t>
            </w:r>
          </w:p>
        </w:tc>
        <w:tc>
          <w:tcPr/>
          <w:p>
            <w:pPr>
              <w:pStyle w:val="Compact"/>
            </w:pPr>
            <w:r>
              <w:t xml:space="preserve">19명</w:t>
            </w:r>
          </w:p>
        </w:tc>
        <w:tc>
          <w:tcPr/>
          <w:p>
            <w:pPr>
              <w:pStyle w:val="Compact"/>
            </w:pPr>
            <w:r>
              <w:t xml:space="preserve">경력 성공의 성별 차이</w:t>
            </w:r>
          </w:p>
        </w:tc>
      </w:tr>
      <w:tr>
        <w:tc>
          <w:tcPr/>
          <w:p>
            <w:pPr>
              <w:pStyle w:val="Compact"/>
            </w:pPr>
            <w:r>
              <w:t xml:space="preserve">Han et al.</w:t>
            </w:r>
          </w:p>
        </w:tc>
        <w:tc>
          <w:tcPr/>
          <w:p>
            <w:pPr>
              <w:pStyle w:val="Compact"/>
            </w:pPr>
            <w:r>
              <w:t xml:space="preserve">2018</w:t>
            </w:r>
          </w:p>
        </w:tc>
        <w:tc>
          <w:tcPr/>
          <w:p>
            <w:pPr>
              <w:pStyle w:val="Compact"/>
            </w:pPr>
            <w:r>
              <w:t xml:space="preserve">21명</w:t>
            </w:r>
          </w:p>
        </w:tc>
        <w:tc>
          <w:tcPr/>
          <w:p>
            <w:pPr>
              <w:pStyle w:val="Compact"/>
            </w:pPr>
            <w:r>
              <w:t xml:space="preserve">—</w:t>
            </w:r>
          </w:p>
        </w:tc>
      </w:tr>
      <w:tr>
        <w:tc>
          <w:tcPr/>
          <w:p>
            <w:pPr>
              <w:pStyle w:val="Compact"/>
            </w:pPr>
            <w:r>
              <w:t xml:space="preserve">Cho et al.</w:t>
            </w:r>
          </w:p>
        </w:tc>
        <w:tc>
          <w:tcPr/>
          <w:p>
            <w:pPr>
              <w:pStyle w:val="Compact"/>
            </w:pPr>
            <w:r>
              <w:t xml:space="preserve">2019</w:t>
            </w:r>
          </w:p>
        </w:tc>
        <w:tc>
          <w:tcPr/>
          <w:p>
            <w:pPr>
              <w:pStyle w:val="Compact"/>
            </w:pPr>
            <w:r>
              <w:t xml:space="preserve">15명</w:t>
            </w:r>
          </w:p>
        </w:tc>
        <w:tc>
          <w:tcPr/>
          <w:p>
            <w:pPr>
              <w:pStyle w:val="Compact"/>
            </w:pPr>
            <w:r>
              <w:t xml:space="preserve">여성 CEO 경력 도전 (MNC)</w:t>
            </w:r>
          </w:p>
        </w:tc>
      </w:tr>
      <w:tr>
        <w:tc>
          <w:tcPr/>
          <w:p>
            <w:pPr>
              <w:pStyle w:val="Compact"/>
            </w:pPr>
            <w:r>
              <w:t xml:space="preserve">Cho et al.</w:t>
            </w:r>
          </w:p>
        </w:tc>
        <w:tc>
          <w:tcPr/>
          <w:p>
            <w:pPr>
              <w:pStyle w:val="Compact"/>
            </w:pPr>
            <w:r>
              <w:t xml:space="preserve">2020</w:t>
            </w:r>
          </w:p>
        </w:tc>
        <w:tc>
          <w:tcPr/>
          <w:p>
            <w:pPr>
              <w:pStyle w:val="Compact"/>
            </w:pPr>
            <w:r>
              <w:t xml:space="preserve">3명</w:t>
            </w:r>
          </w:p>
        </w:tc>
        <w:tc>
          <w:tcPr/>
          <w:p>
            <w:pPr>
              <w:pStyle w:val="Compact"/>
            </w:pPr>
            <w:r>
              <w:t xml:space="preserve">여성 창업가</w:t>
            </w:r>
          </w:p>
        </w:tc>
      </w:tr>
      <w:tr>
        <w:tc>
          <w:tcPr/>
          <w:p>
            <w:pPr>
              <w:pStyle w:val="Compact"/>
            </w:pPr>
            <w:r>
              <w:t xml:space="preserve">Cho et al.</w:t>
            </w:r>
          </w:p>
        </w:tc>
        <w:tc>
          <w:tcPr/>
          <w:p>
            <w:pPr>
              <w:pStyle w:val="Compact"/>
            </w:pPr>
            <w:r>
              <w:t xml:space="preserve">2021</w:t>
            </w:r>
          </w:p>
        </w:tc>
        <w:tc>
          <w:tcPr/>
          <w:p>
            <w:pPr>
              <w:pStyle w:val="Compact"/>
            </w:pPr>
            <w:r>
              <w:t xml:space="preserve">23명</w:t>
            </w:r>
          </w:p>
        </w:tc>
        <w:tc>
          <w:tcPr/>
          <w:p>
            <w:pPr>
              <w:pStyle w:val="Compact"/>
            </w:pPr>
            <w:r>
              <w:t xml:space="preserve">—</w:t>
            </w:r>
          </w:p>
        </w:tc>
      </w:tr>
      <w:tr>
        <w:tc>
          <w:tcPr/>
          <w:p>
            <w:pPr>
              <w:pStyle w:val="Compact"/>
            </w:pPr>
            <w:r>
              <w:t xml:space="preserve">Cho et al.</w:t>
            </w:r>
          </w:p>
        </w:tc>
        <w:tc>
          <w:tcPr/>
          <w:p>
            <w:pPr>
              <w:pStyle w:val="Compact"/>
            </w:pPr>
            <w:r>
              <w:t xml:space="preserve">2022</w:t>
            </w:r>
          </w:p>
        </w:tc>
        <w:tc>
          <w:tcPr/>
          <w:p>
            <w:pPr>
              <w:pStyle w:val="Compact"/>
            </w:pPr>
            <w:r>
              <w:t xml:space="preserve">50명</w:t>
            </w:r>
          </w:p>
        </w:tc>
        <w:tc>
          <w:tcPr/>
          <w:p>
            <w:pPr>
              <w:pStyle w:val="Compact"/>
            </w:pPr>
            <w:r>
              <w:t xml:space="preserve">—</w:t>
            </w:r>
          </w:p>
        </w:tc>
      </w:tr>
      <w:tr>
        <w:tc>
          <w:tcPr/>
          <w:p>
            <w:pPr>
              <w:pStyle w:val="Compact"/>
            </w:pPr>
            <w:r>
              <w:rPr>
                <w:b/>
                <w:bCs/>
              </w:rPr>
              <w:t xml:space="preserve">합계</w:t>
            </w:r>
          </w:p>
        </w:tc>
        <w:tc>
          <w:tcPr/>
          <w:p>
            <w:pPr>
              <w:pStyle w:val="Compact"/>
            </w:pPr>
          </w:p>
        </w:tc>
        <w:tc>
          <w:tcPr/>
          <w:p>
            <w:pPr>
              <w:pStyle w:val="Compact"/>
            </w:pPr>
            <w:r>
              <w:rPr>
                <w:b/>
                <w:bCs/>
              </w:rPr>
              <w:t xml:space="preserve">약 200명</w:t>
            </w:r>
          </w:p>
        </w:tc>
        <w:tc>
          <w:tcPr/>
          <w:p>
            <w:pPr>
              <w:pStyle w:val="Compact"/>
            </w:pPr>
          </w:p>
        </w:tc>
      </w:tr>
    </w:tbl>
    <w:p>
      <w:r>
        <w:pict>
          <v:rect style="width:0;height:1.5pt" o:hralign="center" o:hrstd="t" o:hr="t"/>
        </w:pict>
      </w:r>
    </w:p>
    <w:bookmarkEnd w:id="126"/>
    <w:bookmarkStart w:id="127" w:name="참여자-구성"/>
    <w:p>
      <w:pPr>
        <w:pStyle w:val="Heading2"/>
      </w:pPr>
      <w:r>
        <w:t xml:space="preserve">참여자 구성</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항목</w:t>
            </w:r>
          </w:p>
        </w:tc>
        <w:tc>
          <w:tcPr/>
          <w:p>
            <w:pPr>
              <w:pStyle w:val="Compact"/>
            </w:pPr>
            <w:r>
              <w:t xml:space="preserve">범주</w:t>
            </w:r>
          </w:p>
        </w:tc>
      </w:tr>
      <w:tr>
        <w:tc>
          <w:tcPr/>
          <w:p>
            <w:pPr>
              <w:pStyle w:val="Compact"/>
            </w:pPr>
            <w:r>
              <w:t xml:space="preserve">직종</w:t>
            </w:r>
          </w:p>
        </w:tc>
        <w:tc>
          <w:tcPr/>
          <w:p>
            <w:pPr>
              <w:pStyle w:val="Compact"/>
            </w:pPr>
            <w:r>
              <w:t xml:space="preserve">기업임원, 팀리더, 의료(의사/교수), 정치, 언론, 학교, 비영리, 대학박사, 정부</w:t>
            </w:r>
          </w:p>
        </w:tc>
      </w:tr>
      <w:tr>
        <w:tc>
          <w:tcPr/>
          <w:p>
            <w:pPr>
              <w:pStyle w:val="Compact"/>
            </w:pPr>
            <w:r>
              <w:t xml:space="preserve">위계레벨</w:t>
            </w:r>
          </w:p>
        </w:tc>
        <w:tc>
          <w:tcPr/>
          <w:p>
            <w:pPr>
              <w:pStyle w:val="Compact"/>
            </w:pPr>
            <w:r>
              <w:t xml:space="preserve">7단계 (최고경영진 ~ 팀원)</w:t>
            </w:r>
          </w:p>
        </w:tc>
      </w:tr>
      <w:tr>
        <w:tc>
          <w:tcPr/>
          <w:p>
            <w:pPr>
              <w:pStyle w:val="Compact"/>
            </w:pPr>
            <w:r>
              <w:t xml:space="preserve">위신점수</w:t>
            </w:r>
          </w:p>
        </w:tc>
        <w:tc>
          <w:tcPr/>
          <w:p>
            <w:pPr>
              <w:pStyle w:val="Compact"/>
            </w:pPr>
            <w:r>
              <w:t xml:space="preserve">20–100 연속 척도</w:t>
            </w:r>
          </w:p>
        </w:tc>
      </w:tr>
      <w:tr>
        <w:tc>
          <w:tcPr/>
          <w:p>
            <w:pPr>
              <w:pStyle w:val="Compact"/>
            </w:pPr>
            <w:r>
              <w:t xml:space="preserve">혼인 상태</w:t>
            </w:r>
          </w:p>
        </w:tc>
        <w:tc>
          <w:tcPr/>
          <w:p>
            <w:pPr>
              <w:pStyle w:val="Compact"/>
            </w:pPr>
            <w:r>
              <w:t xml:space="preserve">기혼, 미혼, 이혼, 사별</w:t>
            </w:r>
          </w:p>
        </w:tc>
      </w:tr>
      <w:tr>
        <w:tc>
          <w:tcPr/>
          <w:p>
            <w:pPr>
              <w:pStyle w:val="Compact"/>
            </w:pPr>
            <w:r>
              <w:t xml:space="preserve">자녀 유무</w:t>
            </w:r>
          </w:p>
        </w:tc>
        <w:tc>
          <w:tcPr/>
          <w:p>
            <w:pPr>
              <w:pStyle w:val="Compact"/>
            </w:pPr>
            <w:r>
              <w:t xml:space="preserve">있음 / 없음</w:t>
            </w:r>
          </w:p>
        </w:tc>
      </w:tr>
    </w:tbl>
    <w:p>
      <w:pPr>
        <w:pStyle w:val="BodyText"/>
      </w:pPr>
      <w:r>
        <w:t xml:space="preserve">상세 코드북:</w:t>
      </w:r>
      <w:r>
        <w:t xml:space="preserve"> </w:t>
      </w:r>
      <w:r>
        <w:rPr>
          <w:rStyle w:val="VerbatimChar"/>
        </w:rPr>
        <w:t xml:space="preserve">Analysis/Data_Original/참여자_프로파일_코드북.md</w:t>
      </w:r>
      <w:r>
        <w:t xml:space="preserve"> </w:t>
      </w:r>
      <w:r>
        <w:t xml:space="preserve">참조</w:t>
      </w:r>
    </w:p>
    <w:p>
      <w:r>
        <w:pict>
          <v:rect style="width:0;height:1.5pt" o:hralign="center" o:hrstd="t" o:hr="t"/>
        </w:pict>
      </w:r>
    </w:p>
    <w:bookmarkEnd w:id="127"/>
    <w:bookmarkStart w:id="128" w:name="gt-1차-코딩-결과-2026-03-23-완료"/>
    <w:p>
      <w:pPr>
        <w:pStyle w:val="Heading2"/>
      </w:pPr>
      <w:r>
        <w:t xml:space="preserve">GT 1차 코딩 결과 (2026-03-23 완료)</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항목</w:t>
            </w:r>
          </w:p>
        </w:tc>
        <w:tc>
          <w:tcPr/>
          <w:p>
            <w:pPr>
              <w:pStyle w:val="Compact"/>
            </w:pPr>
            <w:r>
              <w:t xml:space="preserve">수치</w:t>
            </w:r>
          </w:p>
        </w:tc>
      </w:tr>
      <w:tr>
        <w:tc>
          <w:tcPr/>
          <w:p>
            <w:pPr>
              <w:pStyle w:val="Compact"/>
            </w:pPr>
            <w:r>
              <w:t xml:space="preserve">총 코드 (병합 전)</w:t>
            </w:r>
          </w:p>
        </w:tc>
        <w:tc>
          <w:tcPr/>
          <w:p>
            <w:pPr>
              <w:pStyle w:val="Compact"/>
            </w:pPr>
            <w:r>
              <w:t xml:space="preserve">1,087개</w:t>
            </w:r>
          </w:p>
        </w:tc>
      </w:tr>
      <w:tr>
        <w:tc>
          <w:tcPr/>
          <w:p>
            <w:pPr>
              <w:pStyle w:val="Compact"/>
            </w:pPr>
            <w:r>
              <w:t xml:space="preserve">총 코드 (병합 후, 활성)</w:t>
            </w:r>
          </w:p>
        </w:tc>
        <w:tc>
          <w:tcPr/>
          <w:p>
            <w:pPr>
              <w:pStyle w:val="Compact"/>
            </w:pPr>
            <w:r>
              <w:t xml:space="preserve">1,018개</w:t>
            </w:r>
          </w:p>
        </w:tc>
      </w:tr>
      <w:tr>
        <w:tc>
          <w:tcPr/>
          <w:p>
            <w:pPr>
              <w:pStyle w:val="Compact"/>
            </w:pPr>
            <w:r>
              <w:t xml:space="preserve">코드 유형</w:t>
            </w:r>
          </w:p>
        </w:tc>
        <w:tc>
          <w:tcPr/>
          <w:p>
            <w:pPr>
              <w:pStyle w:val="Compact"/>
            </w:pPr>
            <w:r>
              <w:t xml:space="preserve">In-vivo / Gerund / Meaning</w:t>
            </w:r>
          </w:p>
        </w:tc>
      </w:tr>
      <w:tr>
        <w:tc>
          <w:tcPr/>
          <w:p>
            <w:pPr>
              <w:pStyle w:val="Compact"/>
            </w:pPr>
            <w:r>
              <w:t xml:space="preserve">총 인용문</w:t>
            </w:r>
          </w:p>
        </w:tc>
        <w:tc>
          <w:tcPr/>
          <w:p>
            <w:pPr>
              <w:pStyle w:val="Compact"/>
            </w:pPr>
            <w:r>
              <w:t xml:space="preserve">5,707개 (5개 스킵)</w:t>
            </w:r>
          </w:p>
        </w:tc>
      </w:tr>
      <w:tr>
        <w:tc>
          <w:tcPr/>
          <w:p>
            <w:pPr>
              <w:pStyle w:val="Compact"/>
            </w:pPr>
            <w:r>
              <w:t xml:space="preserve">Code-Quotation 링크</w:t>
            </w:r>
          </w:p>
        </w:tc>
        <w:tc>
          <w:tcPr/>
          <w:p>
            <w:pPr>
              <w:pStyle w:val="Compact"/>
            </w:pPr>
            <w:r>
              <w:t xml:space="preserve">25,204개</w:t>
            </w:r>
          </w:p>
        </w:tc>
      </w:tr>
      <w:tr>
        <w:tc>
          <w:tcPr/>
          <w:p>
            <w:pPr>
              <w:pStyle w:val="Compact"/>
            </w:pPr>
            <w:r>
              <w:t xml:space="preserve">코딩 완료 문서</w:t>
            </w:r>
          </w:p>
        </w:tc>
        <w:tc>
          <w:tcPr/>
          <w:p>
            <w:pPr>
              <w:pStyle w:val="Compact"/>
            </w:pPr>
            <w:r>
              <w:t xml:space="preserve">200 / 200</w:t>
            </w:r>
          </w:p>
        </w:tc>
      </w:tr>
      <w:tr>
        <w:tc>
          <w:tcPr/>
          <w:p>
            <w:pPr>
              <w:pStyle w:val="Compact"/>
            </w:pPr>
            <w:r>
              <w:t xml:space="preserve">이론적 포화</w:t>
            </w:r>
          </w:p>
        </w:tc>
        <w:tc>
          <w:tcPr/>
          <w:p>
            <w:pPr>
              <w:pStyle w:val="Compact"/>
            </w:pPr>
            <w:r>
              <w:t xml:space="preserve">달성</w:t>
            </w:r>
          </w:p>
        </w:tc>
      </w:tr>
    </w:tbl>
    <w:p>
      <w:r>
        <w:pict>
          <v:rect style="width:0;height:1.5pt" o:hralign="center" o:hrstd="t" o:hr="t"/>
        </w:pict>
      </w:r>
    </w:p>
    <w:bookmarkEnd w:id="128"/>
    <w:bookmarkStart w:id="129" w:name="주요-테마-분포-잠정-rd-001-기준"/>
    <w:p>
      <w:pPr>
        <w:pStyle w:val="Heading2"/>
      </w:pPr>
      <w:r>
        <w:t xml:space="preserve">주요 테마 분포 (잠정, RD-001 기준)</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테마</w:t>
            </w:r>
          </w:p>
        </w:tc>
        <w:tc>
          <w:tcPr/>
          <w:p>
            <w:pPr>
              <w:pStyle w:val="Compact"/>
            </w:pPr>
            <w:r>
              <w:t xml:space="preserve">코드 빈도</w:t>
            </w:r>
          </w:p>
        </w:tc>
      </w:tr>
      <w:tr>
        <w:tc>
          <w:tcPr/>
          <w:p>
            <w:pPr>
              <w:pStyle w:val="Compact"/>
            </w:pPr>
            <w:r>
              <w:t xml:space="preserve">성차별·유리천장</w:t>
            </w:r>
          </w:p>
        </w:tc>
        <w:tc>
          <w:tcPr/>
          <w:p>
            <w:pPr>
              <w:pStyle w:val="Compact"/>
            </w:pPr>
            <w:r>
              <w:t xml:space="preserve">3,742회</w:t>
            </w:r>
          </w:p>
        </w:tc>
      </w:tr>
      <w:tr>
        <w:tc>
          <w:tcPr/>
          <w:p>
            <w:pPr>
              <w:pStyle w:val="Compact"/>
            </w:pPr>
            <w:r>
              <w:t xml:space="preserve">일-가정 양립</w:t>
            </w:r>
          </w:p>
        </w:tc>
        <w:tc>
          <w:tcPr/>
          <w:p>
            <w:pPr>
              <w:pStyle w:val="Compact"/>
            </w:pPr>
            <w:r>
              <w:t xml:space="preserve">2,799회</w:t>
            </w:r>
          </w:p>
        </w:tc>
      </w:tr>
      <w:tr>
        <w:tc>
          <w:tcPr/>
          <w:p>
            <w:pPr>
              <w:pStyle w:val="Compact"/>
            </w:pPr>
            <w:r>
              <w:t xml:space="preserve">정체성·내적동력</w:t>
            </w:r>
          </w:p>
        </w:tc>
        <w:tc>
          <w:tcPr/>
          <w:p>
            <w:pPr>
              <w:pStyle w:val="Compact"/>
            </w:pPr>
            <w:r>
              <w:t xml:space="preserve">2,360회</w:t>
            </w:r>
          </w:p>
        </w:tc>
      </w:tr>
      <w:tr>
        <w:tc>
          <w:tcPr/>
          <w:p>
            <w:pPr>
              <w:pStyle w:val="Compact"/>
            </w:pPr>
            <w:r>
              <w:t xml:space="preserve">경력·성취</w:t>
            </w:r>
          </w:p>
        </w:tc>
        <w:tc>
          <w:tcPr/>
          <w:p>
            <w:pPr>
              <w:pStyle w:val="Compact"/>
            </w:pPr>
            <w:r>
              <w:t xml:space="preserve">1,881회</w:t>
            </w:r>
          </w:p>
        </w:tc>
      </w:tr>
      <w:tr>
        <w:tc>
          <w:tcPr/>
          <w:p>
            <w:pPr>
              <w:pStyle w:val="Compact"/>
            </w:pPr>
            <w:r>
              <w:t xml:space="preserve">사회적 역할인식</w:t>
            </w:r>
          </w:p>
        </w:tc>
        <w:tc>
          <w:tcPr/>
          <w:p>
            <w:pPr>
              <w:pStyle w:val="Compact"/>
            </w:pPr>
            <w:r>
              <w:t xml:space="preserve">1,527회</w:t>
            </w:r>
          </w:p>
        </w:tc>
      </w:tr>
      <w:tr>
        <w:tc>
          <w:tcPr/>
          <w:p>
            <w:pPr>
              <w:pStyle w:val="Compact"/>
            </w:pPr>
            <w:r>
              <w:t xml:space="preserve">리더십 스타일</w:t>
            </w:r>
          </w:p>
        </w:tc>
        <w:tc>
          <w:tcPr/>
          <w:p>
            <w:pPr>
              <w:pStyle w:val="Compact"/>
            </w:pPr>
            <w:r>
              <w:t xml:space="preserve">1,315회</w:t>
            </w:r>
          </w:p>
        </w:tc>
      </w:tr>
      <w:tr>
        <w:tc>
          <w:tcPr/>
          <w:p>
            <w:pPr>
              <w:pStyle w:val="Compact"/>
            </w:pPr>
            <w:r>
              <w:t xml:space="preserve">역경·회복력</w:t>
            </w:r>
          </w:p>
        </w:tc>
        <w:tc>
          <w:tcPr/>
          <w:p>
            <w:pPr>
              <w:pStyle w:val="Compact"/>
            </w:pPr>
            <w:r>
              <w:t xml:space="preserve">1,218회</w:t>
            </w:r>
          </w:p>
        </w:tc>
      </w:tr>
      <w:tr>
        <w:tc>
          <w:tcPr/>
          <w:p>
            <w:pPr>
              <w:pStyle w:val="Compact"/>
            </w:pPr>
            <w:r>
              <w:t xml:space="preserve">네트워크·관계</w:t>
            </w:r>
          </w:p>
        </w:tc>
        <w:tc>
          <w:tcPr/>
          <w:p>
            <w:pPr>
              <w:pStyle w:val="Compact"/>
            </w:pPr>
            <w:r>
              <w:t xml:space="preserve">737회</w:t>
            </w:r>
          </w:p>
        </w:tc>
      </w:tr>
    </w:tbl>
    <w:p>
      <w:r>
        <w:pict>
          <v:rect style="width:0;height:1.5pt" o:hralign="center" o:hrstd="t" o:hr="t"/>
        </w:pict>
      </w:r>
    </w:p>
    <w:bookmarkEnd w:id="129"/>
    <w:bookmarkStart w:id="130" w:name="데이터-접근-및-윤리"/>
    <w:p>
      <w:pPr>
        <w:pStyle w:val="Heading2"/>
      </w:pPr>
      <w:r>
        <w:t xml:space="preserve">데이터 접근 및 윤리</w:t>
      </w:r>
    </w:p>
    <w:p>
      <w:pPr>
        <w:pStyle w:val="Compact"/>
        <w:numPr>
          <w:ilvl w:val="0"/>
          <w:numId w:val="1067"/>
        </w:numPr>
      </w:pPr>
      <w:r>
        <w:rPr>
          <w:b/>
          <w:bCs/>
        </w:rPr>
        <w:t xml:space="preserve">IRB</w:t>
      </w:r>
      <w:r>
        <w:t xml:space="preserve">: 원 8개 연구 — Indiana University IRB 승인</w:t>
      </w:r>
    </w:p>
    <w:p>
      <w:pPr>
        <w:pStyle w:val="Compact"/>
        <w:numPr>
          <w:ilvl w:val="0"/>
          <w:numId w:val="1067"/>
        </w:numPr>
      </w:pPr>
      <w:r>
        <w:rPr>
          <w:b/>
          <w:bCs/>
        </w:rPr>
        <w:t xml:space="preserve">본 재분석</w:t>
      </w:r>
      <w:r>
        <w:t xml:space="preserve"> </w:t>
      </w:r>
      <w:r>
        <w:t xml:space="preserve">— UT Tyler IRB Exempt (Category 4: 2차 데이터 분석)</w:t>
      </w:r>
    </w:p>
    <w:p>
      <w:pPr>
        <w:pStyle w:val="Compact"/>
        <w:numPr>
          <w:ilvl w:val="0"/>
          <w:numId w:val="1067"/>
        </w:numPr>
      </w:pPr>
      <w:r>
        <w:rPr>
          <w:b/>
          <w:bCs/>
        </w:rPr>
        <w:t xml:space="preserve">익명화</w:t>
      </w:r>
      <w:r>
        <w:t xml:space="preserve">: 참여자 식별정보 제거, 그룹코드(A-D) + 가명 사용</w:t>
      </w:r>
    </w:p>
    <w:p>
      <w:pPr>
        <w:pStyle w:val="Compact"/>
        <w:numPr>
          <w:ilvl w:val="0"/>
          <w:numId w:val="1067"/>
        </w:numPr>
      </w:pPr>
      <w:r>
        <w:rPr>
          <w:b/>
          <w:bCs/>
        </w:rPr>
        <w:t xml:space="preserve">데이터 보관</w:t>
      </w:r>
      <w:r>
        <w:t xml:space="preserve">: 연구팀 내부 보안 스토리지</w:t>
      </w:r>
    </w:p>
    <w:bookmarkEnd w:id="130"/>
    <w:bookmarkEnd w:id="131"/>
    <w:bookmarkStart w:id="132" w:name="searching-and-inclusion-exclusion"/>
    <w:p>
      <w:pPr>
        <w:pStyle w:val="Heading1"/>
      </w:pPr>
      <w:r>
        <w:t xml:space="preserve">Searching and Inclusion &amp; Exclusion</w:t>
      </w:r>
    </w:p>
    <w:bookmarkEnd w:id="132"/>
    <w:bookmarkStart w:id="135" w:name="round-1"/>
    <w:p>
      <w:pPr>
        <w:pStyle w:val="Heading1"/>
      </w:pPr>
      <w:r>
        <w:t xml:space="preserve">Round 1</w:t>
      </w:r>
    </w:p>
    <w:bookmarkStart w:id="133" w:name="search-kewwords-and-category"/>
    <w:p>
      <w:pPr>
        <w:pStyle w:val="Heading2"/>
      </w:pPr>
      <w:r>
        <w:t xml:space="preserve">Search kewwords and category</w:t>
      </w:r>
    </w:p>
    <w:bookmarkEnd w:id="133"/>
    <w:bookmarkStart w:id="134" w:name="keywords-combination"/>
    <w:p>
      <w:pPr>
        <w:pStyle w:val="Heading2"/>
      </w:pPr>
      <w:r>
        <w:t xml:space="preserve">keywords combination</w:t>
      </w:r>
    </w:p>
    <w:bookmarkEnd w:id="134"/>
    <w:bookmarkEnd w:id="135"/>
    <w:bookmarkStart w:id="138" w:name="round-2"/>
    <w:p>
      <w:pPr>
        <w:pStyle w:val="Heading1"/>
      </w:pPr>
      <w:r>
        <w:t xml:space="preserve">Round 2</w:t>
      </w:r>
    </w:p>
    <w:bookmarkStart w:id="136" w:name="search-kewwords-and-category-1"/>
    <w:p>
      <w:pPr>
        <w:pStyle w:val="Heading2"/>
      </w:pPr>
      <w:r>
        <w:t xml:space="preserve">Search kewwords and category</w:t>
      </w:r>
    </w:p>
    <w:bookmarkEnd w:id="136"/>
    <w:bookmarkStart w:id="137" w:name="keywords-combination-1"/>
    <w:p>
      <w:pPr>
        <w:pStyle w:val="Heading2"/>
      </w:pPr>
      <w:r>
        <w:t xml:space="preserve">keywords combination</w:t>
      </w:r>
    </w:p>
    <w:bookmarkEnd w:id="137"/>
    <w:bookmarkEnd w:id="138"/>
    <w:bookmarkStart w:id="141" w:name="round-3"/>
    <w:p>
      <w:pPr>
        <w:pStyle w:val="Heading1"/>
      </w:pPr>
      <w:r>
        <w:t xml:space="preserve">Round 3</w:t>
      </w:r>
    </w:p>
    <w:bookmarkStart w:id="139" w:name="search-kewwords-and-category-2"/>
    <w:p>
      <w:pPr>
        <w:pStyle w:val="Heading2"/>
      </w:pPr>
      <w:r>
        <w:t xml:space="preserve">Search kewwords and category</w:t>
      </w:r>
    </w:p>
    <w:bookmarkEnd w:id="139"/>
    <w:bookmarkStart w:id="140" w:name="keywords-combination-2"/>
    <w:p>
      <w:pPr>
        <w:pStyle w:val="Heading2"/>
      </w:pPr>
      <w:r>
        <w:t xml:space="preserve">keywords combination</w:t>
      </w:r>
    </w:p>
    <w:bookmarkEnd w:id="140"/>
    <w:bookmarkEnd w:id="141"/>
    <w:bookmarkStart w:id="142" w:name="prisma"/>
    <w:p>
      <w:pPr>
        <w:pStyle w:val="Heading1"/>
      </w:pPr>
      <w:r>
        <w:t xml:space="preserve">PRISMA</w:t>
      </w:r>
    </w:p>
    <w:bookmarkEnd w:id="142"/>
    <w:bookmarkStart w:id="147" w:name="reference-list"/>
    <w:p>
      <w:pPr>
        <w:pStyle w:val="Heading1"/>
      </w:pPr>
      <w:r>
        <w:t xml:space="preserve">Reference List</w:t>
      </w:r>
    </w:p>
    <w:p>
      <w:pPr>
        <w:pStyle w:val="FirstParagraph"/>
      </w:pPr>
      <w:r>
        <w:t xml:space="preserve">Category, Classification and Decision Note for Selected Literature in Rounds</w:t>
      </w:r>
    </w:p>
    <w:bookmarkStart w:id="143" w:name="round-1-1"/>
    <w:p>
      <w:pPr>
        <w:pStyle w:val="Heading2"/>
      </w:pPr>
      <w:r>
        <w:t xml:space="preserve">Round 1</w:t>
      </w:r>
    </w:p>
    <w:bookmarkEnd w:id="143"/>
    <w:bookmarkStart w:id="144" w:name="round-2-1"/>
    <w:p>
      <w:pPr>
        <w:pStyle w:val="Heading2"/>
      </w:pPr>
      <w:r>
        <w:t xml:space="preserve">Round 2</w:t>
      </w:r>
    </w:p>
    <w:bookmarkEnd w:id="144"/>
    <w:bookmarkStart w:id="145" w:name="round-3-1"/>
    <w:p>
      <w:pPr>
        <w:pStyle w:val="Heading2"/>
      </w:pPr>
      <w:r>
        <w:t xml:space="preserve">Round 3</w:t>
      </w:r>
    </w:p>
    <w:bookmarkEnd w:id="145"/>
    <w:bookmarkStart w:id="146" w:name="additional-during-and-after-writing"/>
    <w:p>
      <w:pPr>
        <w:pStyle w:val="Heading2"/>
      </w:pPr>
      <w:r>
        <w:t xml:space="preserve">Additional (during and after writing)</w:t>
      </w:r>
    </w:p>
    <w:bookmarkEnd w:id="146"/>
    <w:bookmarkEnd w:id="147"/>
    <w:bookmarkStart w:id="148" w:name="reserach-problems"/>
    <w:p>
      <w:pPr>
        <w:pStyle w:val="Heading1"/>
      </w:pPr>
      <w:r>
        <w:t xml:space="preserve">Reserach Problems</w:t>
      </w:r>
    </w:p>
    <w:bookmarkEnd w:id="148"/>
    <w:bookmarkStart w:id="149" w:name="key-references"/>
    <w:p>
      <w:pPr>
        <w:pStyle w:val="Heading1"/>
      </w:pPr>
      <w:r>
        <w:t xml:space="preserve">Key References</w:t>
      </w:r>
    </w:p>
    <w:bookmarkEnd w:id="149"/>
    <w:bookmarkStart w:id="150" w:name="quotes-and-paraphrases"/>
    <w:p>
      <w:pPr>
        <w:pStyle w:val="Heading1"/>
      </w:pPr>
      <w:r>
        <w:t xml:space="preserve">Quotes and Paraphrases</w:t>
      </w:r>
    </w:p>
    <w:bookmarkEnd w:id="150"/>
    <w:bookmarkStart w:id="155" w:name="fri-jul-21-022735-kst-2022"/>
    <w:p>
      <w:pPr>
        <w:pStyle w:val="Heading1"/>
      </w:pPr>
      <w:r>
        <w:t xml:space="preserve">Fri Jul 21 02:27:35 KST 2022</w:t>
      </w:r>
    </w:p>
    <w:bookmarkStart w:id="151" w:name="일반적인-질문-생각나는-대로"/>
    <w:p>
      <w:pPr>
        <w:pStyle w:val="Heading2"/>
      </w:pPr>
      <w:r>
        <w:t xml:space="preserve">일반적인 질문 (생각나는 대로)</w:t>
      </w:r>
    </w:p>
    <w:p>
      <w:pPr>
        <w:pStyle w:val="Compact"/>
        <w:numPr>
          <w:ilvl w:val="0"/>
          <w:numId w:val="1068"/>
        </w:numPr>
      </w:pPr>
      <w:r>
        <w:t xml:space="preserve">What is : (definition)</w:t>
      </w:r>
    </w:p>
    <w:p>
      <w:pPr>
        <w:pStyle w:val="Compact"/>
        <w:numPr>
          <w:ilvl w:val="1"/>
          <w:numId w:val="1069"/>
        </w:numPr>
      </w:pPr>
      <w:r>
        <w:t xml:space="preserve">human resource analytics</w:t>
      </w:r>
    </w:p>
    <w:p>
      <w:pPr>
        <w:pStyle w:val="Compact"/>
        <w:numPr>
          <w:ilvl w:val="1"/>
          <w:numId w:val="1069"/>
        </w:numPr>
      </w:pPr>
      <w:r>
        <w:t xml:space="preserve">people analytics</w:t>
      </w:r>
    </w:p>
    <w:p>
      <w:pPr>
        <w:pStyle w:val="Compact"/>
        <w:numPr>
          <w:ilvl w:val="1"/>
          <w:numId w:val="1069"/>
        </w:numPr>
      </w:pPr>
      <w:r>
        <w:t xml:space="preserve">workplace analytics</w:t>
      </w:r>
    </w:p>
    <w:p>
      <w:pPr>
        <w:pStyle w:val="Compact"/>
        <w:numPr>
          <w:ilvl w:val="1"/>
          <w:numId w:val="1069"/>
        </w:numPr>
      </w:pPr>
      <w:r>
        <w:t xml:space="preserve">learning analytics</w:t>
      </w:r>
    </w:p>
    <w:p>
      <w:pPr>
        <w:pStyle w:val="Compact"/>
        <w:numPr>
          <w:ilvl w:val="1"/>
          <w:numId w:val="1069"/>
        </w:numPr>
      </w:pPr>
      <w:r>
        <w:t xml:space="preserve">computational social science</w:t>
      </w:r>
    </w:p>
    <w:p>
      <w:pPr>
        <w:pStyle w:val="Compact"/>
        <w:numPr>
          <w:ilvl w:val="1"/>
          <w:numId w:val="1069"/>
        </w:numPr>
      </w:pPr>
      <w:r>
        <w:t xml:space="preserve">marketing analytics</w:t>
      </w:r>
    </w:p>
    <w:p>
      <w:pPr>
        <w:pStyle w:val="Compact"/>
        <w:numPr>
          <w:ilvl w:val="1"/>
          <w:numId w:val="1069"/>
        </w:numPr>
      </w:pPr>
      <w:r>
        <w:t xml:space="preserve">audit analysis</w:t>
      </w:r>
    </w:p>
    <w:p>
      <w:pPr>
        <w:pStyle w:val="Compact"/>
        <w:numPr>
          <w:ilvl w:val="1"/>
          <w:numId w:val="1069"/>
        </w:numPr>
      </w:pPr>
      <w:r>
        <w:t xml:space="preserve">business Analytics</w:t>
      </w:r>
    </w:p>
    <w:p>
      <w:pPr>
        <w:pStyle w:val="Compact"/>
        <w:numPr>
          <w:ilvl w:val="0"/>
          <w:numId w:val="1068"/>
        </w:numPr>
      </w:pPr>
      <w:r>
        <w:t xml:space="preserve">What is the charteristics of analytics</w:t>
      </w:r>
    </w:p>
    <w:p>
      <w:pPr>
        <w:pStyle w:val="Compact"/>
        <w:numPr>
          <w:ilvl w:val="0"/>
          <w:numId w:val="1068"/>
        </w:numPr>
      </w:pPr>
      <w:r>
        <w:t xml:space="preserve">What is the simiarlirty of the analytics</w:t>
      </w:r>
    </w:p>
    <w:p>
      <w:pPr>
        <w:pStyle w:val="Compact"/>
        <w:numPr>
          <w:ilvl w:val="0"/>
          <w:numId w:val="1068"/>
        </w:numPr>
      </w:pPr>
      <w:r>
        <w:t xml:space="preserve">What is difference between analytics</w:t>
      </w:r>
    </w:p>
    <w:p>
      <w:pPr>
        <w:pStyle w:val="Compact"/>
        <w:numPr>
          <w:ilvl w:val="0"/>
          <w:numId w:val="1068"/>
        </w:numPr>
      </w:pPr>
      <w:r>
        <w:t xml:space="preserve">What is main frame(core/idea) of the analytics</w:t>
      </w:r>
    </w:p>
    <w:bookmarkEnd w:id="151"/>
    <w:bookmarkStart w:id="152" w:name="hrd-master-class에서의-질문"/>
    <w:p>
      <w:pPr>
        <w:pStyle w:val="Heading2"/>
      </w:pPr>
      <w:r>
        <w:t xml:space="preserve">HRD master class에서의 질문</w:t>
      </w:r>
    </w:p>
    <w:p>
      <w:pPr>
        <w:pStyle w:val="Compact"/>
        <w:numPr>
          <w:ilvl w:val="0"/>
          <w:numId w:val="1070"/>
        </w:numPr>
      </w:pPr>
      <w:r>
        <w:t xml:space="preserve">What do we mean by Data Analytics</w:t>
      </w:r>
    </w:p>
    <w:p>
      <w:pPr>
        <w:pStyle w:val="Compact"/>
        <w:numPr>
          <w:ilvl w:val="1"/>
          <w:numId w:val="1071"/>
        </w:numPr>
      </w:pPr>
      <w:r>
        <w:t xml:space="preserve">how it is defined and how does our understanding of the term vary around the world?</w:t>
      </w:r>
    </w:p>
    <w:p>
      <w:pPr>
        <w:pStyle w:val="Compact"/>
        <w:numPr>
          <w:ilvl w:val="0"/>
          <w:numId w:val="1070"/>
        </w:numPr>
      </w:pPr>
      <w:r>
        <w:t xml:space="preserve">What’s the relationship between Data Analytics and the concepts of work and the workplace?</w:t>
      </w:r>
    </w:p>
    <w:p>
      <w:pPr>
        <w:pStyle w:val="Compact"/>
        <w:numPr>
          <w:ilvl w:val="1"/>
          <w:numId w:val="1072"/>
        </w:numPr>
      </w:pPr>
      <w:r>
        <w:t xml:space="preserve">how has that relationship changed over the years?</w:t>
      </w:r>
    </w:p>
    <w:p>
      <w:pPr>
        <w:pStyle w:val="Compact"/>
        <w:numPr>
          <w:ilvl w:val="0"/>
          <w:numId w:val="1070"/>
        </w:numPr>
      </w:pPr>
      <w:r>
        <w:t xml:space="preserve">What’s the connection between Data Analytics and HRD?</w:t>
      </w:r>
    </w:p>
    <w:p>
      <w:pPr>
        <w:pStyle w:val="Compact"/>
        <w:numPr>
          <w:ilvl w:val="1"/>
          <w:numId w:val="1073"/>
        </w:numPr>
      </w:pPr>
      <w:r>
        <w:t xml:space="preserve">How does research, theory and practice in one influence research, theory and practice in the other?</w:t>
      </w:r>
    </w:p>
    <w:p>
      <w:pPr>
        <w:pStyle w:val="Compact"/>
        <w:numPr>
          <w:ilvl w:val="0"/>
          <w:numId w:val="1070"/>
        </w:numPr>
      </w:pPr>
      <w:r>
        <w:t xml:space="preserve">If we look at the challenges facing HRD in organizations over the next few years, how does Data Analytics help HRD in understanding those challenges and working on them?</w:t>
      </w:r>
    </w:p>
    <w:p>
      <w:pPr>
        <w:pStyle w:val="Compact"/>
        <w:numPr>
          <w:ilvl w:val="0"/>
          <w:numId w:val="1070"/>
        </w:numPr>
      </w:pPr>
      <w:r>
        <w:t xml:space="preserve">What do we mean by Data Analytics</w:t>
      </w:r>
    </w:p>
    <w:p>
      <w:pPr>
        <w:pStyle w:val="Compact"/>
        <w:numPr>
          <w:ilvl w:val="1"/>
          <w:numId w:val="1074"/>
        </w:numPr>
      </w:pPr>
      <w:r>
        <w:t xml:space="preserve">how is it defined and how does our understanding of the term vary around the world?</w:t>
      </w:r>
    </w:p>
    <w:p>
      <w:pPr>
        <w:pStyle w:val="Compact"/>
        <w:numPr>
          <w:ilvl w:val="0"/>
          <w:numId w:val="1070"/>
        </w:numPr>
      </w:pPr>
      <w:r>
        <w:t xml:space="preserve">What’s the relationship between Data Analytics and the concepts of work and the workplace?</w:t>
      </w:r>
    </w:p>
    <w:p>
      <w:pPr>
        <w:pStyle w:val="Compact"/>
        <w:numPr>
          <w:ilvl w:val="1"/>
          <w:numId w:val="1075"/>
        </w:numPr>
      </w:pPr>
      <w:r>
        <w:t xml:space="preserve">how has that relationship changed over the years?</w:t>
      </w:r>
    </w:p>
    <w:p>
      <w:pPr>
        <w:pStyle w:val="Compact"/>
        <w:numPr>
          <w:ilvl w:val="0"/>
          <w:numId w:val="1070"/>
        </w:numPr>
      </w:pPr>
      <w:r>
        <w:t xml:space="preserve">What’s the connection between Data Analytics and HRD?</w:t>
      </w:r>
    </w:p>
    <w:p>
      <w:pPr>
        <w:pStyle w:val="Compact"/>
        <w:numPr>
          <w:ilvl w:val="1"/>
          <w:numId w:val="1076"/>
        </w:numPr>
      </w:pPr>
      <w:r>
        <w:t xml:space="preserve">how does research, theory and practice in one influence research, theory and practice in the other?</w:t>
      </w:r>
    </w:p>
    <w:p>
      <w:pPr>
        <w:pStyle w:val="Compact"/>
        <w:numPr>
          <w:ilvl w:val="0"/>
          <w:numId w:val="1070"/>
        </w:numPr>
      </w:pPr>
      <w:r>
        <w:t xml:space="preserve">If we look at the challenges facing HRD in organizations over the next few years, how does Data Analytics help HRD in understanding those challenges and working on them?</w:t>
      </w:r>
    </w:p>
    <w:p>
      <w:pPr>
        <w:pStyle w:val="Compact"/>
        <w:numPr>
          <w:ilvl w:val="0"/>
          <w:numId w:val="1070"/>
        </w:numPr>
      </w:pPr>
      <w:r>
        <w:t xml:space="preserve">I’m wondering what happens if HRD takes a more data analytics approach to addressing organizational challenges</w:t>
      </w:r>
    </w:p>
    <w:p>
      <w:pPr>
        <w:pStyle w:val="Compact"/>
        <w:numPr>
          <w:ilvl w:val="1"/>
          <w:numId w:val="1077"/>
        </w:numPr>
      </w:pPr>
      <w:r>
        <w:t xml:space="preserve">to pick on one for an example, if we consider how best to help employees to learn from each other especially with employees working remotely or in hybrid forms,</w:t>
      </w:r>
    </w:p>
    <w:p>
      <w:pPr>
        <w:pStyle w:val="Compact"/>
        <w:numPr>
          <w:ilvl w:val="1"/>
          <w:numId w:val="1077"/>
        </w:numPr>
      </w:pPr>
      <w:r>
        <w:t xml:space="preserve">how can data analytics help HRD to address that challenge?</w:t>
      </w:r>
    </w:p>
    <w:p>
      <w:pPr>
        <w:pStyle w:val="Compact"/>
        <w:numPr>
          <w:ilvl w:val="0"/>
          <w:numId w:val="1070"/>
        </w:numPr>
      </w:pPr>
      <w:r>
        <w:t xml:space="preserve">Within organizations, what HRD questions could you see data analytics answering in the coming years that, in most organizations, currently go unanswered?</w:t>
      </w:r>
    </w:p>
    <w:p>
      <w:pPr>
        <w:pStyle w:val="Compact"/>
        <w:numPr>
          <w:ilvl w:val="0"/>
          <w:numId w:val="1070"/>
        </w:numPr>
      </w:pPr>
      <w:r>
        <w:t xml:space="preserve">Earlier in the episode, you mentioned leveraging data that already exists within organizations – for a typical organization, what existing data could HRD use and where does that data reside?</w:t>
      </w:r>
    </w:p>
    <w:p>
      <w:pPr>
        <w:pStyle w:val="Compact"/>
        <w:numPr>
          <w:ilvl w:val="0"/>
          <w:numId w:val="1070"/>
        </w:numPr>
      </w:pPr>
      <w:r>
        <w:t xml:space="preserve">What advice do you have for HRD professionals who want to learn how to do data analytics</w:t>
      </w:r>
    </w:p>
    <w:p>
      <w:pPr>
        <w:pStyle w:val="Compact"/>
        <w:numPr>
          <w:ilvl w:val="1"/>
          <w:numId w:val="1078"/>
        </w:numPr>
      </w:pPr>
      <w:r>
        <w:t xml:space="preserve">how to learn the basics of data analysis and what tools to use?</w:t>
      </w:r>
    </w:p>
    <w:p>
      <w:pPr>
        <w:pStyle w:val="Compact"/>
        <w:numPr>
          <w:ilvl w:val="0"/>
          <w:numId w:val="1070"/>
        </w:numPr>
      </w:pPr>
      <w:r>
        <w:t xml:space="preserve">What advice do you have on how HRD professionals could tap into data experts working within organizations</w:t>
      </w:r>
    </w:p>
    <w:p>
      <w:pPr>
        <w:pStyle w:val="Compact"/>
        <w:numPr>
          <w:ilvl w:val="1"/>
          <w:numId w:val="1079"/>
        </w:numPr>
      </w:pPr>
      <w:r>
        <w:t xml:space="preserve">what job titles might those people have, and are there any best practices around how to work with them?</w:t>
      </w:r>
    </w:p>
    <w:bookmarkEnd w:id="152"/>
    <w:bookmarkStart w:id="153" w:name="tws세션에서의-질문"/>
    <w:p>
      <w:pPr>
        <w:pStyle w:val="Heading2"/>
      </w:pPr>
      <w:r>
        <w:t xml:space="preserve">TWS세션에서의 질문</w:t>
      </w:r>
    </w:p>
    <w:p>
      <w:pPr>
        <w:pStyle w:val="Compact"/>
        <w:numPr>
          <w:ilvl w:val="0"/>
          <w:numId w:val="1080"/>
        </w:numPr>
      </w:pPr>
      <w:r>
        <w:t xml:space="preserve">먼저 HRA/PA란 무엇인지 더 명확하게 알고싶습니다</w:t>
      </w:r>
    </w:p>
    <w:p>
      <w:pPr>
        <w:pStyle w:val="Compact"/>
        <w:numPr>
          <w:ilvl w:val="1"/>
          <w:numId w:val="1081"/>
        </w:numPr>
      </w:pPr>
      <w:r>
        <w:t xml:space="preserve">HRA/PA이란 무엇을 의미합니까?</w:t>
      </w:r>
    </w:p>
    <w:p>
      <w:pPr>
        <w:pStyle w:val="Compact"/>
        <w:numPr>
          <w:ilvl w:val="1"/>
          <w:numId w:val="1081"/>
        </w:numPr>
      </w:pPr>
      <w:r>
        <w:t xml:space="preserve">HRD 분야 연구/ 실무 측면에서HRA/PA 에 대한 이해 및 활용이왜 중요할까요?</w:t>
      </w:r>
    </w:p>
    <w:p>
      <w:pPr>
        <w:pStyle w:val="Compact"/>
        <w:numPr>
          <w:ilvl w:val="1"/>
          <w:numId w:val="1081"/>
        </w:numPr>
      </w:pPr>
      <w:r>
        <w:t xml:space="preserve">HRD 입장에서 조직의 어떤 문제들을 해결해 줄까요?</w:t>
      </w:r>
    </w:p>
    <w:p>
      <w:pPr>
        <w:pStyle w:val="Compact"/>
        <w:numPr>
          <w:ilvl w:val="0"/>
          <w:numId w:val="1080"/>
        </w:numPr>
      </w:pPr>
      <w:r>
        <w:t xml:space="preserve">현재까지 학계와 현장에서는얼마나 활용되고 발전해 왔는지 궁금합니다.</w:t>
      </w:r>
    </w:p>
    <w:p>
      <w:pPr>
        <w:pStyle w:val="Compact"/>
        <w:numPr>
          <w:ilvl w:val="1"/>
          <w:numId w:val="1082"/>
        </w:numPr>
      </w:pPr>
      <w:r>
        <w:t xml:space="preserve">먼저 연구 측면에서는 현재까지 어떤 발전/변화가 있었나요?</w:t>
      </w:r>
    </w:p>
    <w:p>
      <w:pPr>
        <w:pStyle w:val="Compact"/>
        <w:numPr>
          <w:ilvl w:val="1"/>
          <w:numId w:val="1082"/>
        </w:numPr>
      </w:pPr>
      <w:r>
        <w:t xml:space="preserve">HRD 분야에서는 연구가 이루어 지고 있나요?</w:t>
      </w:r>
    </w:p>
    <w:p>
      <w:pPr>
        <w:pStyle w:val="Compact"/>
        <w:numPr>
          <w:ilvl w:val="0"/>
          <w:numId w:val="1080"/>
        </w:numPr>
      </w:pPr>
      <w:r>
        <w:t xml:space="preserve">또 실무에서 HRD가 현장의 문제를 해결하기 위해 더 많은 데이터 분석 접근 방식을 취하면 어떻게 될지 궁금합니다.</w:t>
      </w:r>
    </w:p>
    <w:p>
      <w:pPr>
        <w:pStyle w:val="Compact"/>
        <w:numPr>
          <w:ilvl w:val="1"/>
          <w:numId w:val="1083"/>
        </w:numPr>
      </w:pPr>
      <w:r>
        <w:t xml:space="preserve">HRD 현장/실무에서는 어느 정도 도입 및 활용이 되고 있나요?</w:t>
      </w:r>
    </w:p>
    <w:p>
      <w:pPr>
        <w:pStyle w:val="Compact"/>
        <w:numPr>
          <w:ilvl w:val="1"/>
          <w:numId w:val="1083"/>
        </w:numPr>
      </w:pPr>
      <w:r>
        <w:t xml:space="preserve">현장에서의 HRA/PA 적용 사례(Best Practice)가 있을까요?</w:t>
      </w:r>
    </w:p>
    <w:p>
      <w:pPr>
        <w:pStyle w:val="Compact"/>
        <w:numPr>
          <w:ilvl w:val="0"/>
          <w:numId w:val="1080"/>
        </w:numPr>
      </w:pPr>
      <w:r>
        <w:t xml:space="preserve">그렇다면 당장 HRD 실무자들이 HRA/PA 도입 및 활용을 위해 무엇을 할 수 있을지 궁급합니다.</w:t>
      </w:r>
    </w:p>
    <w:p>
      <w:pPr>
        <w:pStyle w:val="Compact"/>
        <w:numPr>
          <w:ilvl w:val="1"/>
          <w:numId w:val="1084"/>
        </w:numPr>
      </w:pPr>
      <w:r>
        <w:t xml:space="preserve">HRD에서 당장 사용할 수 있는 기존 데이터는 무엇이 있고 어떻게 활용 가능한지?</w:t>
      </w:r>
    </w:p>
    <w:p>
      <w:pPr>
        <w:pStyle w:val="Compact"/>
        <w:numPr>
          <w:ilvl w:val="1"/>
          <w:numId w:val="1084"/>
        </w:numPr>
      </w:pPr>
      <w:r>
        <w:t xml:space="preserve">어떤 결과를 기대 할 수 있는지?</w:t>
      </w:r>
    </w:p>
    <w:p>
      <w:pPr>
        <w:pStyle w:val="Compact"/>
        <w:numPr>
          <w:ilvl w:val="1"/>
          <w:numId w:val="1084"/>
        </w:numPr>
      </w:pPr>
      <w:r>
        <w:t xml:space="preserve">조직 내 타부서 또는 외부 데이터 전문가를 활용할 수 있는 방법도 있을까요?</w:t>
      </w:r>
    </w:p>
    <w:p>
      <w:pPr>
        <w:pStyle w:val="Compact"/>
        <w:numPr>
          <w:ilvl w:val="0"/>
          <w:numId w:val="1080"/>
        </w:numPr>
      </w:pPr>
      <w:r>
        <w:t xml:space="preserve">마지막으로 앞으로의 방향성 그리고 HRD 실무자에게 주는 조언에 대해 여쭙고 싶습니다.</w:t>
      </w:r>
    </w:p>
    <w:p>
      <w:pPr>
        <w:pStyle w:val="Compact"/>
        <w:numPr>
          <w:ilvl w:val="1"/>
          <w:numId w:val="1085"/>
        </w:numPr>
      </w:pPr>
      <w:r>
        <w:t xml:space="preserve">HRA/PA에 대한 전망과 HRD에 주는 시사점은 무엇인지?</w:t>
      </w:r>
    </w:p>
    <w:p>
      <w:pPr>
        <w:pStyle w:val="Compact"/>
        <w:numPr>
          <w:ilvl w:val="1"/>
          <w:numId w:val="1085"/>
        </w:numPr>
      </w:pPr>
      <w:r>
        <w:t xml:space="preserve">앞으로 HRA/PA를도입 하고자 하는 HRD 전문가에게 해주고 싶은 조언</w:t>
      </w:r>
    </w:p>
    <w:bookmarkEnd w:id="153"/>
    <w:bookmarkStart w:id="154" w:name="리터리쳐들에서-도출된-질문들"/>
    <w:p>
      <w:pPr>
        <w:pStyle w:val="Heading2"/>
      </w:pPr>
      <w:r>
        <w:t xml:space="preserve">## 리터리쳐들에서 도출된 질문들</w:t>
      </w:r>
    </w:p>
    <w:bookmarkEnd w:id="154"/>
    <w:bookmarkEnd w:id="155"/>
    <w:bookmarkStart w:id="157" w:name="references"/>
    <w:p>
      <w:pPr>
        <w:pStyle w:val="Heading1"/>
      </w:pPr>
      <w:r>
        <w:t xml:space="preserve">References</w:t>
      </w:r>
    </w:p>
    <w:bookmarkStart w:id="156" w:name="refs"/>
    <w:bookmarkEnd w:id="156"/>
    <w:bookmarkEnd w:id="1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3"/>
  </w:num>
  <w:num w:numId="1002">
    <w:abstractNumId w:val="993"/>
  </w:num>
  <w:num w:numId="1003">
    <w:abstractNumId w:val="993"/>
  </w:num>
  <w:num w:numId="1004">
    <w:abstractNumId w:val="993"/>
  </w:num>
  <w:num w:numId="1005">
    <w:abstractNumId w:val="993"/>
  </w:num>
  <w:num w:numId="1006">
    <w:abstractNumId w:val="993"/>
  </w:num>
  <w:num w:numId="1007">
    <w:abstractNumId w:val="993"/>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2"/>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hyperlink" Id="rId27" Target="https://orcid.org/0000-0002-7364-1525" TargetMode="External" /><Relationship Type="http://schemas.openxmlformats.org/officeDocument/2006/relationships/hyperlink" Id="rId28"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27" Target="https://orcid.org/0000-0002-7364-1525" TargetMode="External" /><Relationship Type="http://schemas.openxmlformats.org/officeDocument/2006/relationships/hyperlink" Id="rId28"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Woman Leadership 10 years: Topic modeling and Computational Grounded Theory Approach</dc:title>
  <dc:creator>Chungil Chae</dc:creator>
  <cp:keywords/>
  <dcterms:created xsi:type="dcterms:W3CDTF">2026-03-31T18:21:46Z</dcterms:created>
  <dcterms:modified xsi:type="dcterms:W3CDTF">2026-03-31T18:21:46Z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Final analysis complated</vt:lpwstr>
  </property>
  <property fmtid="{D5CDD505-2E9C-101B-9397-08002B2CF9AE}" pid="17" name="template-partials">
    <vt:lpwstr/>
  </property>
  <property fmtid="{D5CDD505-2E9C-101B-9397-08002B2CF9AE}" pid="18" name="toc-title">
    <vt:lpwstr>Table of contents</vt:lpwstr>
  </property>
</Properties>
</file>